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7E65E" w14:textId="77777777" w:rsidR="00865994" w:rsidRDefault="001A6019" w:rsidP="00DC7C97">
      <w:pPr>
        <w:rPr>
          <w:rFonts w:cs="Arial"/>
          <w:b/>
          <w:bCs/>
          <w:sz w:val="31"/>
          <w:szCs w:val="31"/>
        </w:rPr>
      </w:pPr>
      <w:r w:rsidRPr="001A6019">
        <w:rPr>
          <w:rFonts w:cs="Arial"/>
          <w:b/>
          <w:bCs/>
          <w:noProof/>
          <w:sz w:val="31"/>
          <w:szCs w:val="31"/>
          <w:lang w:val="en-GB" w:eastAsia="en-GB"/>
        </w:rPr>
        <w:drawing>
          <wp:anchor distT="0" distB="0" distL="114300" distR="114300" simplePos="0" relativeHeight="251659264" behindDoc="1" locked="0" layoutInCell="1" allowOverlap="1" wp14:anchorId="4F896922" wp14:editId="6593237A">
            <wp:simplePos x="0" y="0"/>
            <wp:positionH relativeFrom="column">
              <wp:posOffset>2740025</wp:posOffset>
            </wp:positionH>
            <wp:positionV relativeFrom="paragraph">
              <wp:posOffset>-37465</wp:posOffset>
            </wp:positionV>
            <wp:extent cx="950595" cy="982345"/>
            <wp:effectExtent l="19050" t="0" r="1905" b="0"/>
            <wp:wrapTight wrapText="bothSides">
              <wp:wrapPolygon edited="0">
                <wp:start x="-433" y="0"/>
                <wp:lineTo x="-433" y="21363"/>
                <wp:lineTo x="21643" y="21363"/>
                <wp:lineTo x="21643" y="0"/>
                <wp:lineTo x="-433" y="0"/>
              </wp:wrapPolygon>
            </wp:wrapTight>
            <wp:docPr id="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cstate="print"/>
                    <a:srcRect/>
                    <a:stretch>
                      <a:fillRect/>
                    </a:stretch>
                  </pic:blipFill>
                  <pic:spPr bwMode="auto">
                    <a:xfrm>
                      <a:off x="0" y="0"/>
                      <a:ext cx="950595" cy="982345"/>
                    </a:xfrm>
                    <a:prstGeom prst="rect">
                      <a:avLst/>
                    </a:prstGeom>
                    <a:noFill/>
                    <a:ln w="9525">
                      <a:noFill/>
                      <a:miter lim="800000"/>
                      <a:headEnd/>
                      <a:tailEnd/>
                    </a:ln>
                  </pic:spPr>
                </pic:pic>
              </a:graphicData>
            </a:graphic>
          </wp:anchor>
        </w:drawing>
      </w:r>
    </w:p>
    <w:p w14:paraId="7D6D713F" w14:textId="77777777" w:rsidR="001A6019" w:rsidRDefault="001A6019" w:rsidP="00865994">
      <w:pPr>
        <w:jc w:val="center"/>
        <w:rPr>
          <w:rFonts w:cs="Arial"/>
          <w:b/>
          <w:bCs/>
          <w:sz w:val="31"/>
          <w:szCs w:val="31"/>
        </w:rPr>
      </w:pPr>
    </w:p>
    <w:p w14:paraId="6A9E7A91" w14:textId="77777777" w:rsidR="001A6019" w:rsidRDefault="001A6019" w:rsidP="00865994">
      <w:pPr>
        <w:jc w:val="center"/>
        <w:rPr>
          <w:rFonts w:cs="Arial"/>
          <w:b/>
          <w:bCs/>
          <w:sz w:val="31"/>
          <w:szCs w:val="31"/>
        </w:rPr>
      </w:pPr>
    </w:p>
    <w:p w14:paraId="5CD0F01B" w14:textId="77777777" w:rsidR="001A6019" w:rsidRDefault="001A6019" w:rsidP="00865994">
      <w:pPr>
        <w:jc w:val="center"/>
        <w:rPr>
          <w:rFonts w:cs="Arial"/>
          <w:b/>
          <w:bCs/>
          <w:sz w:val="31"/>
          <w:szCs w:val="31"/>
        </w:rPr>
      </w:pPr>
    </w:p>
    <w:p w14:paraId="56981712" w14:textId="77777777" w:rsidR="001A6019" w:rsidRDefault="001A6019" w:rsidP="00865994">
      <w:pPr>
        <w:jc w:val="center"/>
        <w:rPr>
          <w:rFonts w:cs="Arial"/>
          <w:b/>
          <w:bCs/>
          <w:sz w:val="31"/>
          <w:szCs w:val="31"/>
        </w:rPr>
      </w:pPr>
    </w:p>
    <w:p w14:paraId="23B9F085" w14:textId="77777777" w:rsidR="001A6019" w:rsidRDefault="00DC7C97" w:rsidP="00865994">
      <w:pPr>
        <w:jc w:val="center"/>
        <w:rPr>
          <w:rFonts w:cs="Arial"/>
          <w:b/>
          <w:bCs/>
          <w:sz w:val="31"/>
          <w:szCs w:val="31"/>
        </w:rPr>
      </w:pPr>
      <w:r w:rsidRPr="00DC7C97">
        <w:rPr>
          <w:rFonts w:cs="Arial"/>
          <w:b/>
          <w:bCs/>
          <w:sz w:val="31"/>
          <w:szCs w:val="31"/>
        </w:rPr>
        <w:t>Bartley Sail</w:t>
      </w:r>
      <w:r w:rsidR="001A6019">
        <w:rPr>
          <w:rFonts w:cs="Arial"/>
          <w:b/>
          <w:bCs/>
          <w:sz w:val="31"/>
          <w:szCs w:val="31"/>
        </w:rPr>
        <w:t>ing Club Supernova Open Meeting</w:t>
      </w:r>
    </w:p>
    <w:p w14:paraId="2F4CF622" w14:textId="77777777" w:rsidR="00DC7C97" w:rsidRDefault="00DC7C97" w:rsidP="00865994">
      <w:pPr>
        <w:jc w:val="center"/>
        <w:rPr>
          <w:rFonts w:cs="Arial"/>
          <w:b/>
          <w:bCs/>
          <w:sz w:val="31"/>
          <w:szCs w:val="31"/>
        </w:rPr>
      </w:pPr>
      <w:r w:rsidRPr="00DC7C97">
        <w:rPr>
          <w:rFonts w:cs="Arial"/>
          <w:b/>
          <w:bCs/>
          <w:sz w:val="31"/>
          <w:szCs w:val="31"/>
        </w:rPr>
        <w:t>Sailing Instructions</w:t>
      </w:r>
    </w:p>
    <w:p w14:paraId="368B4BB2" w14:textId="77777777" w:rsidR="00566651" w:rsidRPr="00566651" w:rsidRDefault="00566651" w:rsidP="00865994">
      <w:pPr>
        <w:jc w:val="center"/>
        <w:rPr>
          <w:rFonts w:cs="Arial"/>
          <w:b/>
          <w:bCs/>
        </w:rPr>
      </w:pPr>
      <w:r w:rsidRPr="00566651">
        <w:rPr>
          <w:rFonts w:cs="Arial"/>
          <w:b/>
          <w:bCs/>
        </w:rPr>
        <w:t xml:space="preserve">(Sunday </w:t>
      </w:r>
      <w:r w:rsidR="00E26198">
        <w:rPr>
          <w:rFonts w:cs="Arial"/>
          <w:b/>
          <w:bCs/>
        </w:rPr>
        <w:t>18</w:t>
      </w:r>
      <w:r w:rsidR="00E90006">
        <w:rPr>
          <w:rFonts w:cs="Arial"/>
          <w:b/>
          <w:bCs/>
        </w:rPr>
        <w:t>th</w:t>
      </w:r>
      <w:r w:rsidR="005F7F5D">
        <w:rPr>
          <w:rFonts w:cs="Arial"/>
          <w:b/>
          <w:bCs/>
        </w:rPr>
        <w:t xml:space="preserve"> October 201</w:t>
      </w:r>
      <w:r w:rsidR="00E26198">
        <w:rPr>
          <w:rFonts w:cs="Arial"/>
          <w:b/>
          <w:bCs/>
        </w:rPr>
        <w:t>5</w:t>
      </w:r>
      <w:r w:rsidRPr="00566651">
        <w:rPr>
          <w:rFonts w:cs="Arial"/>
          <w:b/>
          <w:bCs/>
        </w:rPr>
        <w:t>)</w:t>
      </w:r>
    </w:p>
    <w:p w14:paraId="18E3C13C" w14:textId="77777777" w:rsidR="00DC7C97" w:rsidRPr="00DC7C97" w:rsidRDefault="00DC7C97" w:rsidP="00DC7C97">
      <w:pPr>
        <w:rPr>
          <w:rFonts w:cs="Arial"/>
          <w:sz w:val="31"/>
          <w:szCs w:val="31"/>
        </w:rPr>
      </w:pPr>
    </w:p>
    <w:p w14:paraId="7478DEE7" w14:textId="77777777" w:rsidR="00DC7C97" w:rsidRDefault="00DC7C97" w:rsidP="004218F6">
      <w:pPr>
        <w:numPr>
          <w:ilvl w:val="0"/>
          <w:numId w:val="1"/>
        </w:numPr>
        <w:rPr>
          <w:rFonts w:cs="Arial"/>
          <w:b/>
          <w:bCs/>
          <w:sz w:val="20"/>
          <w:szCs w:val="20"/>
        </w:rPr>
      </w:pPr>
      <w:r w:rsidRPr="00DD73A8">
        <w:rPr>
          <w:rFonts w:cs="Arial"/>
          <w:b/>
          <w:bCs/>
          <w:sz w:val="20"/>
          <w:szCs w:val="20"/>
        </w:rPr>
        <w:t>Rules</w:t>
      </w:r>
    </w:p>
    <w:p w14:paraId="5C0C4864" w14:textId="77777777" w:rsidR="004218F6" w:rsidRPr="00DD73A8" w:rsidRDefault="004218F6" w:rsidP="004218F6">
      <w:pPr>
        <w:ind w:left="720"/>
        <w:rPr>
          <w:rFonts w:cs="Arial"/>
          <w:sz w:val="20"/>
          <w:szCs w:val="20"/>
        </w:rPr>
      </w:pPr>
    </w:p>
    <w:p w14:paraId="5E42038F" w14:textId="77777777" w:rsidR="001A6019" w:rsidRPr="001A6019" w:rsidRDefault="001A6019" w:rsidP="001A6019">
      <w:pPr>
        <w:autoSpaceDE w:val="0"/>
        <w:autoSpaceDN w:val="0"/>
        <w:adjustRightInd w:val="0"/>
        <w:ind w:left="720"/>
        <w:rPr>
          <w:rFonts w:cs="Arial"/>
          <w:sz w:val="20"/>
          <w:szCs w:val="20"/>
          <w:lang w:val="en-GB" w:eastAsia="en-GB"/>
        </w:rPr>
      </w:pPr>
      <w:r w:rsidRPr="001A6019">
        <w:rPr>
          <w:rFonts w:cs="Arial"/>
          <w:sz w:val="20"/>
          <w:szCs w:val="20"/>
          <w:lang w:val="en-GB" w:eastAsia="en-GB"/>
        </w:rPr>
        <w:t xml:space="preserve">Bartley Sailing Club implements the RYA Racing Charter and </w:t>
      </w:r>
      <w:r>
        <w:rPr>
          <w:rFonts w:cs="Arial"/>
          <w:sz w:val="20"/>
          <w:szCs w:val="20"/>
          <w:lang w:val="en-GB" w:eastAsia="en-GB"/>
        </w:rPr>
        <w:t>helms</w:t>
      </w:r>
      <w:r w:rsidRPr="001A6019">
        <w:rPr>
          <w:rFonts w:cs="Arial"/>
          <w:sz w:val="20"/>
          <w:szCs w:val="20"/>
          <w:lang w:val="en-GB" w:eastAsia="en-GB"/>
        </w:rPr>
        <w:t xml:space="preserve"> are required to undertake to sail in compliance with the</w:t>
      </w:r>
      <w:r>
        <w:rPr>
          <w:rFonts w:cs="Arial"/>
          <w:sz w:val="20"/>
          <w:szCs w:val="20"/>
          <w:lang w:val="en-GB" w:eastAsia="en-GB"/>
        </w:rPr>
        <w:t xml:space="preserve"> </w:t>
      </w:r>
      <w:r w:rsidRPr="001A6019">
        <w:rPr>
          <w:rFonts w:cs="Arial"/>
          <w:sz w:val="20"/>
          <w:szCs w:val="20"/>
          <w:lang w:val="en-GB" w:eastAsia="en-GB"/>
        </w:rPr>
        <w:t>Charter, details of which can be found at the front of the RYA Rule Book (Racing Rules of Sailing 2012-2016).</w:t>
      </w:r>
    </w:p>
    <w:p w14:paraId="258F7FFC" w14:textId="77777777" w:rsidR="00DC7C97" w:rsidRPr="001A6019" w:rsidRDefault="001A6019" w:rsidP="001A6019">
      <w:pPr>
        <w:autoSpaceDE w:val="0"/>
        <w:autoSpaceDN w:val="0"/>
        <w:adjustRightInd w:val="0"/>
        <w:ind w:left="720"/>
        <w:rPr>
          <w:rFonts w:cs="Arial"/>
          <w:sz w:val="20"/>
          <w:szCs w:val="20"/>
        </w:rPr>
      </w:pPr>
      <w:r w:rsidRPr="001A6019">
        <w:rPr>
          <w:rFonts w:cs="Arial"/>
          <w:sz w:val="20"/>
          <w:szCs w:val="20"/>
          <w:lang w:val="en-GB" w:eastAsia="en-GB"/>
        </w:rPr>
        <w:t>Racing will take place under the current Racing Rules of Sailing (RRS), the prescriptions of the RYA, the Notice of Race and these</w:t>
      </w:r>
      <w:r>
        <w:rPr>
          <w:rFonts w:cs="Arial"/>
          <w:sz w:val="20"/>
          <w:szCs w:val="20"/>
          <w:lang w:val="en-GB" w:eastAsia="en-GB"/>
        </w:rPr>
        <w:t xml:space="preserve"> </w:t>
      </w:r>
      <w:r w:rsidRPr="001A6019">
        <w:rPr>
          <w:rFonts w:cs="Arial"/>
          <w:sz w:val="20"/>
          <w:szCs w:val="20"/>
          <w:lang w:val="en-GB" w:eastAsia="en-GB"/>
        </w:rPr>
        <w:t>Sailing Instructions. If there is conflict between the Notice of Race and the Sailing Instructions, then these Sailing Instructions shall</w:t>
      </w:r>
      <w:r>
        <w:rPr>
          <w:rFonts w:cs="Arial"/>
          <w:sz w:val="20"/>
          <w:szCs w:val="20"/>
          <w:lang w:val="en-GB" w:eastAsia="en-GB"/>
        </w:rPr>
        <w:t xml:space="preserve"> </w:t>
      </w:r>
      <w:r w:rsidRPr="001A6019">
        <w:rPr>
          <w:rFonts w:cs="Arial"/>
          <w:sz w:val="20"/>
          <w:szCs w:val="20"/>
          <w:lang w:val="en-GB" w:eastAsia="en-GB"/>
        </w:rPr>
        <w:t>prevail.</w:t>
      </w:r>
    </w:p>
    <w:p w14:paraId="0D2DA3C4" w14:textId="77777777" w:rsidR="00BE5AD9" w:rsidRDefault="00BE5AD9" w:rsidP="00DC7C97">
      <w:pPr>
        <w:rPr>
          <w:rFonts w:cs="Arial"/>
          <w:b/>
          <w:bCs/>
          <w:sz w:val="20"/>
          <w:szCs w:val="20"/>
        </w:rPr>
      </w:pPr>
    </w:p>
    <w:p w14:paraId="2AF0590A" w14:textId="77777777" w:rsidR="00DC7C97" w:rsidRDefault="00BF5F7B" w:rsidP="004218F6">
      <w:pPr>
        <w:numPr>
          <w:ilvl w:val="0"/>
          <w:numId w:val="1"/>
        </w:numPr>
        <w:rPr>
          <w:rFonts w:cs="Arial"/>
          <w:b/>
          <w:bCs/>
          <w:sz w:val="20"/>
          <w:szCs w:val="20"/>
        </w:rPr>
      </w:pPr>
      <w:r>
        <w:rPr>
          <w:rFonts w:cs="Arial"/>
          <w:b/>
          <w:bCs/>
          <w:sz w:val="20"/>
          <w:szCs w:val="20"/>
        </w:rPr>
        <w:t>Notices t</w:t>
      </w:r>
      <w:r w:rsidR="00DC7C97" w:rsidRPr="00DD73A8">
        <w:rPr>
          <w:rFonts w:cs="Arial"/>
          <w:b/>
          <w:bCs/>
          <w:sz w:val="20"/>
          <w:szCs w:val="20"/>
        </w:rPr>
        <w:t>o Competitors</w:t>
      </w:r>
    </w:p>
    <w:p w14:paraId="6194AF5F" w14:textId="77777777" w:rsidR="004218F6" w:rsidRPr="00DD73A8" w:rsidRDefault="004218F6" w:rsidP="004218F6">
      <w:pPr>
        <w:ind w:left="720"/>
        <w:rPr>
          <w:rFonts w:cs="Arial"/>
          <w:sz w:val="20"/>
          <w:szCs w:val="20"/>
        </w:rPr>
      </w:pPr>
    </w:p>
    <w:p w14:paraId="2018A814" w14:textId="77777777" w:rsidR="00DC7C97" w:rsidRPr="00DD73A8" w:rsidRDefault="00DC7C97" w:rsidP="001A6019">
      <w:pPr>
        <w:ind w:firstLine="720"/>
        <w:rPr>
          <w:rFonts w:cs="Arial"/>
          <w:sz w:val="20"/>
          <w:szCs w:val="20"/>
        </w:rPr>
      </w:pPr>
      <w:r w:rsidRPr="00DD73A8">
        <w:rPr>
          <w:rFonts w:cs="Arial"/>
          <w:sz w:val="20"/>
          <w:szCs w:val="20"/>
        </w:rPr>
        <w:t>Notices to competitors will be posted on the official notice board located outside the OOD hut.</w:t>
      </w:r>
    </w:p>
    <w:p w14:paraId="6CF4D590" w14:textId="77777777" w:rsidR="00BE5AD9" w:rsidRDefault="00BE5AD9" w:rsidP="00DC7C97">
      <w:pPr>
        <w:rPr>
          <w:rFonts w:cs="Arial"/>
          <w:b/>
          <w:bCs/>
          <w:sz w:val="20"/>
          <w:szCs w:val="20"/>
        </w:rPr>
      </w:pPr>
    </w:p>
    <w:p w14:paraId="07B1EE66" w14:textId="77777777" w:rsidR="00DC7C97" w:rsidRDefault="00DC7C97" w:rsidP="004218F6">
      <w:pPr>
        <w:numPr>
          <w:ilvl w:val="0"/>
          <w:numId w:val="1"/>
        </w:numPr>
        <w:rPr>
          <w:rFonts w:cs="Arial"/>
          <w:b/>
          <w:bCs/>
          <w:sz w:val="20"/>
          <w:szCs w:val="20"/>
        </w:rPr>
      </w:pPr>
      <w:r w:rsidRPr="00DD73A8">
        <w:rPr>
          <w:rFonts w:cs="Arial"/>
          <w:b/>
          <w:bCs/>
          <w:sz w:val="20"/>
          <w:szCs w:val="20"/>
        </w:rPr>
        <w:t xml:space="preserve">Changes </w:t>
      </w:r>
      <w:r w:rsidR="00BF5F7B">
        <w:rPr>
          <w:rFonts w:cs="Arial"/>
          <w:b/>
          <w:bCs/>
          <w:sz w:val="20"/>
          <w:szCs w:val="20"/>
        </w:rPr>
        <w:t>t</w:t>
      </w:r>
      <w:r w:rsidRPr="00DD73A8">
        <w:rPr>
          <w:rFonts w:cs="Arial"/>
          <w:b/>
          <w:bCs/>
          <w:sz w:val="20"/>
          <w:szCs w:val="20"/>
        </w:rPr>
        <w:t>o Sailing Instructions</w:t>
      </w:r>
    </w:p>
    <w:p w14:paraId="501386E9" w14:textId="77777777" w:rsidR="004218F6" w:rsidRPr="00DD73A8" w:rsidRDefault="004218F6" w:rsidP="004218F6">
      <w:pPr>
        <w:rPr>
          <w:rFonts w:cs="Arial"/>
          <w:sz w:val="20"/>
          <w:szCs w:val="20"/>
        </w:rPr>
      </w:pPr>
    </w:p>
    <w:p w14:paraId="182B79E7" w14:textId="77777777" w:rsidR="00BE5AD9" w:rsidRPr="001A6019" w:rsidRDefault="00643FDD" w:rsidP="001A6019">
      <w:pPr>
        <w:autoSpaceDE w:val="0"/>
        <w:autoSpaceDN w:val="0"/>
        <w:adjustRightInd w:val="0"/>
        <w:ind w:left="720"/>
        <w:rPr>
          <w:rFonts w:cs="Arial"/>
          <w:sz w:val="20"/>
          <w:szCs w:val="20"/>
          <w:lang w:val="en-GB" w:eastAsia="en-GB"/>
        </w:rPr>
      </w:pPr>
      <w:r w:rsidRPr="001A6019">
        <w:rPr>
          <w:rFonts w:cs="Arial"/>
          <w:sz w:val="20"/>
          <w:szCs w:val="20"/>
          <w:lang w:val="en-GB" w:eastAsia="en-GB"/>
        </w:rPr>
        <w:t>Any changes to sailing instructions will be posted on the notice board or the blackboard not less than 30 minutes before the start of the</w:t>
      </w:r>
      <w:r w:rsidR="001A6019">
        <w:rPr>
          <w:rFonts w:cs="Arial"/>
          <w:sz w:val="20"/>
          <w:szCs w:val="20"/>
          <w:lang w:val="en-GB" w:eastAsia="en-GB"/>
        </w:rPr>
        <w:t xml:space="preserve"> </w:t>
      </w:r>
      <w:r w:rsidRPr="001A6019">
        <w:rPr>
          <w:rFonts w:cs="Arial"/>
          <w:sz w:val="20"/>
          <w:szCs w:val="20"/>
          <w:lang w:val="en-GB" w:eastAsia="en-GB"/>
        </w:rPr>
        <w:t>Race.</w:t>
      </w:r>
    </w:p>
    <w:p w14:paraId="56F063EA" w14:textId="77777777" w:rsidR="00643FDD" w:rsidRDefault="00643FDD" w:rsidP="00643FDD">
      <w:pPr>
        <w:rPr>
          <w:rFonts w:cs="Arial"/>
          <w:b/>
          <w:bCs/>
          <w:sz w:val="20"/>
          <w:szCs w:val="20"/>
        </w:rPr>
      </w:pPr>
    </w:p>
    <w:p w14:paraId="5F35EF68" w14:textId="77777777" w:rsidR="00DC7C97" w:rsidRDefault="00DC7C97" w:rsidP="004218F6">
      <w:pPr>
        <w:numPr>
          <w:ilvl w:val="0"/>
          <w:numId w:val="1"/>
        </w:numPr>
        <w:rPr>
          <w:rFonts w:cs="Arial"/>
          <w:b/>
          <w:bCs/>
          <w:sz w:val="20"/>
          <w:szCs w:val="20"/>
        </w:rPr>
      </w:pPr>
      <w:r w:rsidRPr="00DD73A8">
        <w:rPr>
          <w:rFonts w:cs="Arial"/>
          <w:b/>
          <w:bCs/>
          <w:sz w:val="20"/>
          <w:szCs w:val="20"/>
        </w:rPr>
        <w:t>Signals Made Ashore</w:t>
      </w:r>
    </w:p>
    <w:p w14:paraId="332E5C19" w14:textId="77777777" w:rsidR="004218F6" w:rsidRPr="00DD73A8" w:rsidRDefault="004218F6" w:rsidP="004218F6">
      <w:pPr>
        <w:ind w:left="720"/>
        <w:rPr>
          <w:rFonts w:cs="Arial"/>
          <w:sz w:val="20"/>
          <w:szCs w:val="20"/>
        </w:rPr>
      </w:pPr>
    </w:p>
    <w:p w14:paraId="148FF377" w14:textId="77777777" w:rsidR="00DC7C97" w:rsidRPr="00DD73A8" w:rsidRDefault="00DC7C97" w:rsidP="001A6019">
      <w:pPr>
        <w:ind w:left="720"/>
        <w:rPr>
          <w:rFonts w:cs="Arial"/>
          <w:sz w:val="20"/>
          <w:szCs w:val="20"/>
        </w:rPr>
      </w:pPr>
      <w:r w:rsidRPr="00DD73A8">
        <w:rPr>
          <w:rFonts w:cs="Arial"/>
          <w:sz w:val="20"/>
          <w:szCs w:val="20"/>
        </w:rPr>
        <w:t>Signals made ashore will be displayed on the flagpole adjacent to the OOD hut.</w:t>
      </w:r>
      <w:r w:rsidR="00CB591E">
        <w:rPr>
          <w:rFonts w:cs="Arial"/>
          <w:sz w:val="20"/>
          <w:szCs w:val="20"/>
        </w:rPr>
        <w:t xml:space="preserve"> Signals made afloat will be from a flag staff mounted on the </w:t>
      </w:r>
      <w:r w:rsidR="00483E3A">
        <w:rPr>
          <w:rFonts w:cs="Arial"/>
          <w:sz w:val="20"/>
          <w:szCs w:val="20"/>
        </w:rPr>
        <w:t>C</w:t>
      </w:r>
      <w:r w:rsidR="00CB591E">
        <w:rPr>
          <w:rFonts w:cs="Arial"/>
          <w:sz w:val="20"/>
          <w:szCs w:val="20"/>
        </w:rPr>
        <w:t>ommittee boat.</w:t>
      </w:r>
    </w:p>
    <w:p w14:paraId="717BE189" w14:textId="77777777" w:rsidR="00BE5AD9" w:rsidRDefault="00BE5AD9" w:rsidP="00DC7C97">
      <w:pPr>
        <w:rPr>
          <w:rFonts w:cs="Arial"/>
          <w:b/>
          <w:bCs/>
          <w:sz w:val="20"/>
          <w:szCs w:val="20"/>
        </w:rPr>
      </w:pPr>
    </w:p>
    <w:p w14:paraId="388845A6" w14:textId="77777777" w:rsidR="00DC7C97" w:rsidRDefault="00DC7C97" w:rsidP="004218F6">
      <w:pPr>
        <w:numPr>
          <w:ilvl w:val="0"/>
          <w:numId w:val="1"/>
        </w:numPr>
        <w:rPr>
          <w:rFonts w:cs="Arial"/>
          <w:b/>
          <w:bCs/>
          <w:sz w:val="20"/>
          <w:szCs w:val="20"/>
        </w:rPr>
      </w:pPr>
      <w:r w:rsidRPr="00DD73A8">
        <w:rPr>
          <w:rFonts w:cs="Arial"/>
          <w:b/>
          <w:bCs/>
          <w:sz w:val="20"/>
          <w:szCs w:val="20"/>
        </w:rPr>
        <w:t xml:space="preserve">Schedule </w:t>
      </w:r>
      <w:r w:rsidR="00BF5F7B">
        <w:rPr>
          <w:rFonts w:cs="Arial"/>
          <w:b/>
          <w:bCs/>
          <w:sz w:val="20"/>
          <w:szCs w:val="20"/>
        </w:rPr>
        <w:t>o</w:t>
      </w:r>
      <w:r w:rsidRPr="00DD73A8">
        <w:rPr>
          <w:rFonts w:cs="Arial"/>
          <w:b/>
          <w:bCs/>
          <w:sz w:val="20"/>
          <w:szCs w:val="20"/>
        </w:rPr>
        <w:t>f Races</w:t>
      </w:r>
    </w:p>
    <w:p w14:paraId="5EE4B4F7" w14:textId="77777777" w:rsidR="004218F6" w:rsidRPr="00DD73A8" w:rsidRDefault="004218F6" w:rsidP="004218F6">
      <w:pPr>
        <w:ind w:left="720"/>
        <w:rPr>
          <w:rFonts w:cs="Arial"/>
          <w:sz w:val="20"/>
          <w:szCs w:val="20"/>
        </w:rPr>
      </w:pPr>
    </w:p>
    <w:p w14:paraId="06FF4266" w14:textId="77777777" w:rsidR="00BE5AD9" w:rsidRDefault="00DC7C97" w:rsidP="001A6019">
      <w:pPr>
        <w:ind w:left="720"/>
        <w:rPr>
          <w:rFonts w:cs="Arial"/>
          <w:sz w:val="20"/>
          <w:szCs w:val="20"/>
        </w:rPr>
      </w:pPr>
      <w:r w:rsidRPr="00DD73A8">
        <w:rPr>
          <w:rFonts w:cs="Arial"/>
          <w:sz w:val="20"/>
          <w:szCs w:val="20"/>
        </w:rPr>
        <w:t>The</w:t>
      </w:r>
      <w:r w:rsidR="00BF5F7B">
        <w:rPr>
          <w:rFonts w:cs="Arial"/>
          <w:sz w:val="20"/>
          <w:szCs w:val="20"/>
        </w:rPr>
        <w:t>re will be 3 races. The start for the first race will be at approximately 11.00, followed by another two after lunch.</w:t>
      </w:r>
      <w:r w:rsidR="00643FDD">
        <w:rPr>
          <w:rFonts w:cs="Arial"/>
          <w:sz w:val="20"/>
          <w:szCs w:val="20"/>
        </w:rPr>
        <w:t xml:space="preserve"> Race three will immediately follow race two.</w:t>
      </w:r>
    </w:p>
    <w:p w14:paraId="09A2EE4B" w14:textId="77777777" w:rsidR="00BF5F7B" w:rsidRDefault="00BF5F7B" w:rsidP="00DC7C97">
      <w:pPr>
        <w:rPr>
          <w:rFonts w:cs="Arial"/>
          <w:b/>
          <w:bCs/>
          <w:sz w:val="20"/>
          <w:szCs w:val="20"/>
        </w:rPr>
      </w:pPr>
    </w:p>
    <w:p w14:paraId="4A9C5F4E" w14:textId="77777777" w:rsidR="00DC7C97" w:rsidRDefault="00DC7C97" w:rsidP="004218F6">
      <w:pPr>
        <w:numPr>
          <w:ilvl w:val="0"/>
          <w:numId w:val="1"/>
        </w:numPr>
        <w:rPr>
          <w:rFonts w:cs="Arial"/>
          <w:b/>
          <w:bCs/>
          <w:sz w:val="20"/>
          <w:szCs w:val="20"/>
        </w:rPr>
      </w:pPr>
      <w:r w:rsidRPr="00DD73A8">
        <w:rPr>
          <w:rFonts w:cs="Arial"/>
          <w:b/>
          <w:bCs/>
          <w:sz w:val="20"/>
          <w:szCs w:val="20"/>
        </w:rPr>
        <w:t>Signing on</w:t>
      </w:r>
    </w:p>
    <w:p w14:paraId="6C0105AE" w14:textId="77777777" w:rsidR="004218F6" w:rsidRPr="00DD73A8" w:rsidRDefault="004218F6" w:rsidP="004218F6">
      <w:pPr>
        <w:ind w:left="720"/>
        <w:rPr>
          <w:rFonts w:cs="Arial"/>
          <w:sz w:val="20"/>
          <w:szCs w:val="20"/>
        </w:rPr>
      </w:pPr>
    </w:p>
    <w:p w14:paraId="7E43D5F3" w14:textId="77777777" w:rsidR="00DC7C97" w:rsidRPr="00DD73A8" w:rsidRDefault="00DC7C97" w:rsidP="001A6019">
      <w:pPr>
        <w:ind w:left="720"/>
        <w:rPr>
          <w:rFonts w:cs="Arial"/>
          <w:sz w:val="20"/>
          <w:szCs w:val="20"/>
        </w:rPr>
      </w:pPr>
      <w:r w:rsidRPr="00DD73A8">
        <w:rPr>
          <w:rFonts w:cs="Arial"/>
          <w:sz w:val="20"/>
          <w:szCs w:val="20"/>
        </w:rPr>
        <w:t xml:space="preserve">Competitors must </w:t>
      </w:r>
      <w:r w:rsidR="00F861BF">
        <w:rPr>
          <w:rFonts w:cs="Arial"/>
          <w:sz w:val="20"/>
          <w:szCs w:val="20"/>
        </w:rPr>
        <w:t>pay the entry fee</w:t>
      </w:r>
      <w:r w:rsidRPr="00DD73A8">
        <w:rPr>
          <w:rFonts w:cs="Arial"/>
          <w:sz w:val="20"/>
          <w:szCs w:val="20"/>
        </w:rPr>
        <w:t xml:space="preserve"> and sign on before the first race. </w:t>
      </w:r>
      <w:r w:rsidR="00F861BF">
        <w:rPr>
          <w:rFonts w:cs="Arial"/>
          <w:sz w:val="20"/>
          <w:szCs w:val="20"/>
        </w:rPr>
        <w:t xml:space="preserve">If a competitor retires then they must sign off when coming ashore.  </w:t>
      </w:r>
    </w:p>
    <w:p w14:paraId="0B73C14B" w14:textId="77777777" w:rsidR="00BE5AD9" w:rsidRDefault="00BE5AD9" w:rsidP="00DC7C97">
      <w:pPr>
        <w:rPr>
          <w:rFonts w:cs="Arial"/>
          <w:b/>
          <w:bCs/>
          <w:sz w:val="20"/>
          <w:szCs w:val="20"/>
        </w:rPr>
      </w:pPr>
    </w:p>
    <w:p w14:paraId="72CB1104" w14:textId="77777777" w:rsidR="00DC7C97" w:rsidRDefault="00DC7C97" w:rsidP="004218F6">
      <w:pPr>
        <w:numPr>
          <w:ilvl w:val="0"/>
          <w:numId w:val="1"/>
        </w:numPr>
        <w:rPr>
          <w:rFonts w:cs="Arial"/>
          <w:b/>
          <w:bCs/>
          <w:sz w:val="20"/>
          <w:szCs w:val="20"/>
        </w:rPr>
      </w:pPr>
      <w:r w:rsidRPr="00DD73A8">
        <w:rPr>
          <w:rFonts w:cs="Arial"/>
          <w:b/>
          <w:bCs/>
          <w:sz w:val="20"/>
          <w:szCs w:val="20"/>
        </w:rPr>
        <w:t>Class Flags</w:t>
      </w:r>
    </w:p>
    <w:p w14:paraId="7358BE30" w14:textId="77777777" w:rsidR="004218F6" w:rsidRPr="00DD73A8" w:rsidRDefault="004218F6" w:rsidP="004218F6">
      <w:pPr>
        <w:ind w:left="720"/>
        <w:rPr>
          <w:rFonts w:cs="Arial"/>
          <w:sz w:val="20"/>
          <w:szCs w:val="20"/>
        </w:rPr>
      </w:pPr>
    </w:p>
    <w:p w14:paraId="2E851B78" w14:textId="77777777" w:rsidR="00DC7C97" w:rsidRPr="00DD73A8" w:rsidRDefault="00DC7C97" w:rsidP="001A6019">
      <w:pPr>
        <w:ind w:firstLine="720"/>
        <w:rPr>
          <w:rFonts w:cs="Arial"/>
          <w:sz w:val="20"/>
          <w:szCs w:val="20"/>
        </w:rPr>
      </w:pPr>
      <w:r w:rsidRPr="00DD73A8">
        <w:rPr>
          <w:rFonts w:cs="Arial"/>
          <w:sz w:val="20"/>
          <w:szCs w:val="20"/>
        </w:rPr>
        <w:t>Class flag will be:</w:t>
      </w:r>
      <w:r w:rsidR="004218F6">
        <w:rPr>
          <w:rFonts w:cs="Arial"/>
          <w:sz w:val="20"/>
          <w:szCs w:val="20"/>
        </w:rPr>
        <w:t xml:space="preserve"> </w:t>
      </w:r>
      <w:r w:rsidRPr="00DD73A8">
        <w:rPr>
          <w:rFonts w:cs="Arial"/>
          <w:sz w:val="20"/>
          <w:szCs w:val="20"/>
        </w:rPr>
        <w:t xml:space="preserve">Supernova </w:t>
      </w:r>
      <w:r w:rsidRPr="00DD73A8">
        <w:rPr>
          <w:rFonts w:cs="Arial"/>
          <w:b/>
          <w:bCs/>
          <w:sz w:val="20"/>
          <w:szCs w:val="20"/>
        </w:rPr>
        <w:t xml:space="preserve">Star </w:t>
      </w:r>
      <w:r w:rsidRPr="00DD73A8">
        <w:rPr>
          <w:rFonts w:cs="Arial"/>
          <w:sz w:val="20"/>
          <w:szCs w:val="20"/>
        </w:rPr>
        <w:t xml:space="preserve">(flag </w:t>
      </w:r>
      <w:r w:rsidRPr="00DD73A8">
        <w:rPr>
          <w:rFonts w:cs="Arial"/>
          <w:b/>
          <w:bCs/>
          <w:sz w:val="20"/>
          <w:szCs w:val="20"/>
        </w:rPr>
        <w:t xml:space="preserve">H </w:t>
      </w:r>
      <w:r w:rsidRPr="00DD73A8">
        <w:rPr>
          <w:rFonts w:cs="Arial"/>
          <w:sz w:val="20"/>
          <w:szCs w:val="20"/>
        </w:rPr>
        <w:t>if not available)</w:t>
      </w:r>
    </w:p>
    <w:p w14:paraId="437B90F4" w14:textId="77777777" w:rsidR="00BE5AD9" w:rsidRDefault="00BE5AD9" w:rsidP="00DC7C97">
      <w:pPr>
        <w:rPr>
          <w:rFonts w:cs="Arial"/>
          <w:b/>
          <w:bCs/>
          <w:sz w:val="20"/>
          <w:szCs w:val="20"/>
        </w:rPr>
      </w:pPr>
    </w:p>
    <w:p w14:paraId="7674A99E" w14:textId="77777777" w:rsidR="00DC7C97" w:rsidRDefault="00DC7C97" w:rsidP="004218F6">
      <w:pPr>
        <w:numPr>
          <w:ilvl w:val="0"/>
          <w:numId w:val="1"/>
        </w:numPr>
        <w:rPr>
          <w:rFonts w:cs="Arial"/>
          <w:b/>
          <w:bCs/>
          <w:sz w:val="20"/>
          <w:szCs w:val="20"/>
        </w:rPr>
      </w:pPr>
      <w:r w:rsidRPr="00DD73A8">
        <w:rPr>
          <w:rFonts w:cs="Arial"/>
          <w:b/>
          <w:bCs/>
          <w:sz w:val="20"/>
          <w:szCs w:val="20"/>
        </w:rPr>
        <w:t>Courses</w:t>
      </w:r>
    </w:p>
    <w:p w14:paraId="749C0F73" w14:textId="77777777" w:rsidR="004218F6" w:rsidRPr="00DD73A8" w:rsidRDefault="004218F6" w:rsidP="004218F6">
      <w:pPr>
        <w:ind w:left="720"/>
        <w:rPr>
          <w:rFonts w:cs="Arial"/>
          <w:sz w:val="20"/>
          <w:szCs w:val="20"/>
        </w:rPr>
      </w:pPr>
    </w:p>
    <w:p w14:paraId="2209B520" w14:textId="77777777" w:rsidR="00DC7C97" w:rsidRPr="00DD73A8" w:rsidRDefault="00DC7C97" w:rsidP="00CB591E">
      <w:pPr>
        <w:ind w:left="1440" w:hanging="720"/>
        <w:rPr>
          <w:rFonts w:cs="Arial"/>
          <w:sz w:val="20"/>
          <w:szCs w:val="20"/>
        </w:rPr>
      </w:pPr>
      <w:r w:rsidRPr="00483E3A">
        <w:rPr>
          <w:rFonts w:cs="Arial"/>
          <w:b/>
          <w:sz w:val="20"/>
          <w:szCs w:val="20"/>
        </w:rPr>
        <w:t>8.1</w:t>
      </w:r>
      <w:r w:rsidR="00A9752D">
        <w:rPr>
          <w:rFonts w:cs="Arial"/>
          <w:sz w:val="20"/>
          <w:szCs w:val="20"/>
        </w:rPr>
        <w:t xml:space="preserve"> </w:t>
      </w:r>
      <w:r w:rsidR="00CB591E">
        <w:rPr>
          <w:rFonts w:cs="Arial"/>
          <w:sz w:val="20"/>
          <w:szCs w:val="20"/>
        </w:rPr>
        <w:tab/>
      </w:r>
      <w:r w:rsidRPr="00DD73A8">
        <w:rPr>
          <w:rFonts w:cs="Arial"/>
          <w:sz w:val="20"/>
          <w:szCs w:val="20"/>
        </w:rPr>
        <w:t xml:space="preserve">The number of rounds to be sailed will be displayed </w:t>
      </w:r>
      <w:r w:rsidR="00CB591E">
        <w:rPr>
          <w:rFonts w:cs="Arial"/>
          <w:sz w:val="20"/>
          <w:szCs w:val="20"/>
        </w:rPr>
        <w:t>on the course board, either on the committee boat or on the course board outside of OOD hut.</w:t>
      </w:r>
    </w:p>
    <w:p w14:paraId="69765A53" w14:textId="77777777" w:rsidR="00CB591E" w:rsidRPr="00DD73A8" w:rsidRDefault="00CB591E" w:rsidP="00483E3A">
      <w:pPr>
        <w:ind w:left="1440" w:hanging="720"/>
        <w:rPr>
          <w:rFonts w:cs="Arial"/>
          <w:sz w:val="20"/>
          <w:szCs w:val="20"/>
        </w:rPr>
      </w:pPr>
      <w:r w:rsidRPr="00483E3A">
        <w:rPr>
          <w:rFonts w:cs="Arial"/>
          <w:b/>
          <w:sz w:val="20"/>
          <w:szCs w:val="20"/>
        </w:rPr>
        <w:t>8.</w:t>
      </w:r>
      <w:r w:rsidR="00B86028">
        <w:rPr>
          <w:rFonts w:cs="Arial"/>
          <w:b/>
          <w:sz w:val="20"/>
          <w:szCs w:val="20"/>
        </w:rPr>
        <w:t>2</w:t>
      </w:r>
      <w:r>
        <w:rPr>
          <w:rFonts w:cs="Arial"/>
          <w:sz w:val="20"/>
          <w:szCs w:val="20"/>
        </w:rPr>
        <w:tab/>
        <w:t xml:space="preserve">The course displayed on the </w:t>
      </w:r>
      <w:r w:rsidR="00483E3A">
        <w:rPr>
          <w:rFonts w:cs="Arial"/>
          <w:sz w:val="20"/>
          <w:szCs w:val="20"/>
        </w:rPr>
        <w:t>C</w:t>
      </w:r>
      <w:r>
        <w:rPr>
          <w:rFonts w:cs="Arial"/>
          <w:sz w:val="20"/>
          <w:szCs w:val="20"/>
        </w:rPr>
        <w:t xml:space="preserve">ommittee boat will </w:t>
      </w:r>
      <w:r w:rsidR="00483E3A">
        <w:rPr>
          <w:rFonts w:cs="Arial"/>
          <w:sz w:val="20"/>
          <w:szCs w:val="20"/>
        </w:rPr>
        <w:t xml:space="preserve">be </w:t>
      </w:r>
      <w:r>
        <w:rPr>
          <w:rFonts w:cs="Arial"/>
          <w:sz w:val="20"/>
          <w:szCs w:val="20"/>
        </w:rPr>
        <w:t xml:space="preserve">shown </w:t>
      </w:r>
      <w:r w:rsidR="00483E3A">
        <w:rPr>
          <w:rFonts w:cs="Arial"/>
          <w:sz w:val="20"/>
          <w:szCs w:val="20"/>
        </w:rPr>
        <w:t xml:space="preserve">with </w:t>
      </w:r>
      <w:r>
        <w:rPr>
          <w:rFonts w:cs="Arial"/>
          <w:sz w:val="20"/>
          <w:szCs w:val="20"/>
        </w:rPr>
        <w:t xml:space="preserve">numbers indicating the marks in the order that they should be </w:t>
      </w:r>
      <w:r w:rsidR="00483E3A">
        <w:rPr>
          <w:rFonts w:cs="Arial"/>
          <w:sz w:val="20"/>
          <w:szCs w:val="20"/>
        </w:rPr>
        <w:t>passed</w:t>
      </w:r>
      <w:r>
        <w:rPr>
          <w:rFonts w:cs="Arial"/>
          <w:sz w:val="20"/>
          <w:szCs w:val="20"/>
        </w:rPr>
        <w:t xml:space="preserve"> and with a green or red background to indicate with side the mark should be </w:t>
      </w:r>
      <w:r w:rsidR="00483E3A">
        <w:rPr>
          <w:rFonts w:cs="Arial"/>
          <w:sz w:val="20"/>
          <w:szCs w:val="20"/>
        </w:rPr>
        <w:t>left. The course displayed on the course board at the OOD hut will be diagrammatic.</w:t>
      </w:r>
    </w:p>
    <w:p w14:paraId="7C7409DA" w14:textId="77777777" w:rsidR="00DC7C97" w:rsidRPr="00DD73A8" w:rsidRDefault="00DC7C97" w:rsidP="004218F6">
      <w:pPr>
        <w:ind w:left="720"/>
        <w:rPr>
          <w:rFonts w:cs="Arial"/>
          <w:sz w:val="20"/>
          <w:szCs w:val="20"/>
        </w:rPr>
      </w:pPr>
      <w:r w:rsidRPr="00483E3A">
        <w:rPr>
          <w:rFonts w:cs="Arial"/>
          <w:b/>
          <w:sz w:val="20"/>
          <w:szCs w:val="20"/>
        </w:rPr>
        <w:t>8.</w:t>
      </w:r>
      <w:r w:rsidR="00B86028">
        <w:rPr>
          <w:rFonts w:cs="Arial"/>
          <w:b/>
          <w:sz w:val="20"/>
          <w:szCs w:val="20"/>
        </w:rPr>
        <w:t>3</w:t>
      </w:r>
      <w:r w:rsidR="00A9752D">
        <w:rPr>
          <w:rFonts w:cs="Arial"/>
          <w:sz w:val="20"/>
          <w:szCs w:val="20"/>
        </w:rPr>
        <w:t xml:space="preserve"> </w:t>
      </w:r>
      <w:r w:rsidR="00CB591E">
        <w:rPr>
          <w:rFonts w:cs="Arial"/>
          <w:sz w:val="20"/>
          <w:szCs w:val="20"/>
        </w:rPr>
        <w:tab/>
      </w:r>
      <w:r w:rsidRPr="00DD73A8">
        <w:rPr>
          <w:rFonts w:cs="Arial"/>
          <w:sz w:val="20"/>
          <w:szCs w:val="20"/>
        </w:rPr>
        <w:t>When an alteration to the course is made, two sound signals will be made and International Code</w:t>
      </w:r>
    </w:p>
    <w:p w14:paraId="0AAAD906" w14:textId="77777777" w:rsidR="00DC7C97" w:rsidRDefault="00DC7C97" w:rsidP="00CB591E">
      <w:pPr>
        <w:ind w:left="720" w:firstLine="720"/>
        <w:rPr>
          <w:rFonts w:cs="Arial"/>
          <w:sz w:val="20"/>
          <w:szCs w:val="20"/>
        </w:rPr>
      </w:pPr>
      <w:r w:rsidRPr="00DD73A8">
        <w:rPr>
          <w:rFonts w:cs="Arial"/>
          <w:sz w:val="20"/>
          <w:szCs w:val="20"/>
        </w:rPr>
        <w:t>Flag Numeral Pennant Two flown.</w:t>
      </w:r>
    </w:p>
    <w:p w14:paraId="5DD26CF1" w14:textId="77777777" w:rsidR="00BE5AD9" w:rsidRDefault="00BE5AD9" w:rsidP="00DC7C97">
      <w:pPr>
        <w:rPr>
          <w:rFonts w:cs="Arial"/>
          <w:b/>
          <w:bCs/>
          <w:sz w:val="20"/>
          <w:szCs w:val="20"/>
        </w:rPr>
      </w:pPr>
    </w:p>
    <w:p w14:paraId="6CAA4838" w14:textId="77777777" w:rsidR="00DC7C97" w:rsidRDefault="00DC7C97" w:rsidP="004218F6">
      <w:pPr>
        <w:numPr>
          <w:ilvl w:val="0"/>
          <w:numId w:val="1"/>
        </w:numPr>
        <w:rPr>
          <w:rFonts w:cs="Arial"/>
          <w:b/>
          <w:bCs/>
          <w:sz w:val="20"/>
          <w:szCs w:val="20"/>
        </w:rPr>
      </w:pPr>
      <w:r w:rsidRPr="00DD73A8">
        <w:rPr>
          <w:rFonts w:cs="Arial"/>
          <w:b/>
          <w:bCs/>
          <w:sz w:val="20"/>
          <w:szCs w:val="20"/>
        </w:rPr>
        <w:t>Marks</w:t>
      </w:r>
    </w:p>
    <w:p w14:paraId="5BA1710C" w14:textId="77777777" w:rsidR="004218F6" w:rsidRPr="00DD73A8" w:rsidRDefault="004218F6" w:rsidP="004218F6">
      <w:pPr>
        <w:ind w:left="720"/>
        <w:rPr>
          <w:rFonts w:cs="Arial"/>
          <w:sz w:val="20"/>
          <w:szCs w:val="20"/>
        </w:rPr>
      </w:pPr>
    </w:p>
    <w:p w14:paraId="5B7AB7FE" w14:textId="77777777" w:rsidR="00DC7C97" w:rsidRPr="00DD73A8" w:rsidRDefault="00DC7C97" w:rsidP="001A6019">
      <w:pPr>
        <w:ind w:left="720"/>
        <w:rPr>
          <w:rFonts w:cs="Arial"/>
          <w:sz w:val="20"/>
          <w:szCs w:val="20"/>
        </w:rPr>
      </w:pPr>
      <w:r w:rsidRPr="00DD73A8">
        <w:rPr>
          <w:rFonts w:cs="Arial"/>
          <w:sz w:val="20"/>
          <w:szCs w:val="20"/>
        </w:rPr>
        <w:t xml:space="preserve">The normal rounding marks </w:t>
      </w:r>
      <w:r w:rsidR="005F7F5D">
        <w:rPr>
          <w:rFonts w:cs="Arial"/>
          <w:sz w:val="20"/>
          <w:szCs w:val="20"/>
        </w:rPr>
        <w:t xml:space="preserve">are numbered 0 – 8 </w:t>
      </w:r>
      <w:r w:rsidR="001F4409">
        <w:rPr>
          <w:rFonts w:cs="Arial"/>
          <w:sz w:val="20"/>
          <w:szCs w:val="20"/>
        </w:rPr>
        <w:t xml:space="preserve">anti-clockwise around the lake. </w:t>
      </w:r>
      <w:r w:rsidR="005F7F5D">
        <w:rPr>
          <w:rFonts w:cs="Arial"/>
          <w:sz w:val="20"/>
          <w:szCs w:val="20"/>
        </w:rPr>
        <w:t>Mark 0 is between marks 8 and 1</w:t>
      </w:r>
      <w:r w:rsidR="001F4409">
        <w:rPr>
          <w:rFonts w:cs="Arial"/>
          <w:sz w:val="20"/>
          <w:szCs w:val="20"/>
        </w:rPr>
        <w:t xml:space="preserve">. </w:t>
      </w:r>
      <w:r w:rsidR="005F7F5D">
        <w:rPr>
          <w:rFonts w:cs="Arial"/>
          <w:sz w:val="20"/>
          <w:szCs w:val="20"/>
        </w:rPr>
        <w:t xml:space="preserve">There are 3 additional marks </w:t>
      </w:r>
      <w:r w:rsidR="001F4409">
        <w:rPr>
          <w:rFonts w:cs="Arial"/>
          <w:sz w:val="20"/>
          <w:szCs w:val="20"/>
        </w:rPr>
        <w:t xml:space="preserve">Mark’s A, B and C located down the centre of the lake with A closest to the dam. </w:t>
      </w:r>
      <w:r w:rsidRPr="00DD73A8">
        <w:rPr>
          <w:rFonts w:cs="Arial"/>
          <w:sz w:val="20"/>
          <w:szCs w:val="20"/>
        </w:rPr>
        <w:t xml:space="preserve"> Temporary rounding marks may be used and will be red / orange.</w:t>
      </w:r>
    </w:p>
    <w:p w14:paraId="0DF174ED" w14:textId="77777777" w:rsidR="00BE5AD9" w:rsidRDefault="00BE5AD9" w:rsidP="00DC7C97">
      <w:pPr>
        <w:rPr>
          <w:rFonts w:cs="Arial"/>
          <w:b/>
          <w:bCs/>
          <w:sz w:val="20"/>
          <w:szCs w:val="20"/>
        </w:rPr>
      </w:pPr>
    </w:p>
    <w:p w14:paraId="031F5FEC" w14:textId="77777777" w:rsidR="00DC7C97" w:rsidRDefault="00DC7C97" w:rsidP="004218F6">
      <w:pPr>
        <w:numPr>
          <w:ilvl w:val="0"/>
          <w:numId w:val="1"/>
        </w:numPr>
        <w:rPr>
          <w:rFonts w:cs="Arial"/>
          <w:b/>
          <w:bCs/>
          <w:sz w:val="20"/>
          <w:szCs w:val="20"/>
        </w:rPr>
      </w:pPr>
      <w:r w:rsidRPr="00DD73A8">
        <w:rPr>
          <w:rFonts w:cs="Arial"/>
          <w:b/>
          <w:bCs/>
          <w:sz w:val="20"/>
          <w:szCs w:val="20"/>
        </w:rPr>
        <w:t>The Start</w:t>
      </w:r>
    </w:p>
    <w:p w14:paraId="65AFA092" w14:textId="77777777" w:rsidR="004218F6" w:rsidRPr="00DD73A8" w:rsidRDefault="004218F6" w:rsidP="004218F6">
      <w:pPr>
        <w:ind w:left="720"/>
        <w:rPr>
          <w:rFonts w:cs="Arial"/>
          <w:sz w:val="20"/>
          <w:szCs w:val="20"/>
        </w:rPr>
      </w:pPr>
    </w:p>
    <w:p w14:paraId="1DAFF7F4" w14:textId="77777777" w:rsidR="00DC7C97" w:rsidRPr="00DD73A8" w:rsidRDefault="00DC7C97" w:rsidP="00483E3A">
      <w:pPr>
        <w:ind w:left="1440" w:hanging="720"/>
        <w:rPr>
          <w:rFonts w:cs="Arial"/>
          <w:sz w:val="20"/>
          <w:szCs w:val="20"/>
        </w:rPr>
      </w:pPr>
      <w:r w:rsidRPr="00483E3A">
        <w:rPr>
          <w:rFonts w:cs="Arial"/>
          <w:b/>
          <w:sz w:val="20"/>
          <w:szCs w:val="20"/>
        </w:rPr>
        <w:t>1</w:t>
      </w:r>
      <w:r w:rsidR="00EA3DD8">
        <w:rPr>
          <w:rFonts w:cs="Arial"/>
          <w:b/>
          <w:sz w:val="20"/>
          <w:szCs w:val="20"/>
        </w:rPr>
        <w:t>0</w:t>
      </w:r>
      <w:r w:rsidRPr="00483E3A">
        <w:rPr>
          <w:rFonts w:cs="Arial"/>
          <w:b/>
          <w:sz w:val="20"/>
          <w:szCs w:val="20"/>
        </w:rPr>
        <w:t>.1</w:t>
      </w:r>
      <w:r w:rsidR="00A9752D">
        <w:rPr>
          <w:rFonts w:cs="Arial"/>
          <w:sz w:val="20"/>
          <w:szCs w:val="20"/>
        </w:rPr>
        <w:t xml:space="preserve"> </w:t>
      </w:r>
      <w:r w:rsidR="00483E3A">
        <w:rPr>
          <w:rFonts w:cs="Arial"/>
          <w:sz w:val="20"/>
          <w:szCs w:val="20"/>
        </w:rPr>
        <w:tab/>
      </w:r>
      <w:r w:rsidRPr="00DD73A8">
        <w:rPr>
          <w:rFonts w:cs="Arial"/>
          <w:sz w:val="20"/>
          <w:szCs w:val="20"/>
        </w:rPr>
        <w:t>Races will be started by using rule 26</w:t>
      </w:r>
      <w:r w:rsidR="00483E3A">
        <w:rPr>
          <w:rFonts w:cs="Arial"/>
          <w:sz w:val="20"/>
          <w:szCs w:val="20"/>
        </w:rPr>
        <w:t xml:space="preserve"> with the warning signal made 5 minutes before the starting signal</w:t>
      </w:r>
      <w:r w:rsidRPr="00DD73A8">
        <w:rPr>
          <w:rFonts w:cs="Arial"/>
          <w:sz w:val="20"/>
          <w:szCs w:val="20"/>
        </w:rPr>
        <w:t>.</w:t>
      </w:r>
    </w:p>
    <w:p w14:paraId="02C8203D" w14:textId="77777777" w:rsidR="00DC7C97" w:rsidRPr="00DD73A8" w:rsidRDefault="00DC7C97" w:rsidP="004218F6">
      <w:pPr>
        <w:ind w:left="720"/>
        <w:rPr>
          <w:rFonts w:cs="Arial"/>
          <w:sz w:val="20"/>
          <w:szCs w:val="20"/>
        </w:rPr>
      </w:pPr>
      <w:r w:rsidRPr="00483E3A">
        <w:rPr>
          <w:rFonts w:cs="Arial"/>
          <w:b/>
          <w:sz w:val="20"/>
          <w:szCs w:val="20"/>
        </w:rPr>
        <w:t>10.2</w:t>
      </w:r>
      <w:r w:rsidR="00A9752D">
        <w:rPr>
          <w:rFonts w:cs="Arial"/>
          <w:sz w:val="20"/>
          <w:szCs w:val="20"/>
        </w:rPr>
        <w:t xml:space="preserve"> </w:t>
      </w:r>
      <w:r w:rsidR="00483E3A">
        <w:rPr>
          <w:rFonts w:cs="Arial"/>
          <w:sz w:val="20"/>
          <w:szCs w:val="20"/>
        </w:rPr>
        <w:tab/>
      </w:r>
      <w:r w:rsidRPr="00DD73A8">
        <w:rPr>
          <w:rFonts w:cs="Arial"/>
          <w:sz w:val="20"/>
          <w:szCs w:val="20"/>
        </w:rPr>
        <w:t>If there is a General Recall, the sequence will recommence 1 minute after the General Recall</w:t>
      </w:r>
    </w:p>
    <w:p w14:paraId="52897A68" w14:textId="77777777" w:rsidR="00DC7C97" w:rsidRPr="00DD73A8" w:rsidRDefault="00DC7C97" w:rsidP="00483E3A">
      <w:pPr>
        <w:ind w:left="720" w:firstLine="720"/>
        <w:rPr>
          <w:rFonts w:cs="Arial"/>
          <w:sz w:val="20"/>
          <w:szCs w:val="20"/>
        </w:rPr>
      </w:pPr>
      <w:r w:rsidRPr="00DD73A8">
        <w:rPr>
          <w:rFonts w:cs="Arial"/>
          <w:sz w:val="20"/>
          <w:szCs w:val="20"/>
        </w:rPr>
        <w:t>flag is lowered.</w:t>
      </w:r>
    </w:p>
    <w:p w14:paraId="7F29D51A" w14:textId="77777777" w:rsidR="00DC7C97" w:rsidRPr="00DD73A8" w:rsidRDefault="00DC7C97" w:rsidP="004218F6">
      <w:pPr>
        <w:ind w:left="720"/>
        <w:rPr>
          <w:rFonts w:cs="Arial"/>
          <w:sz w:val="20"/>
          <w:szCs w:val="20"/>
        </w:rPr>
      </w:pPr>
      <w:r w:rsidRPr="00483E3A">
        <w:rPr>
          <w:rFonts w:cs="Arial"/>
          <w:b/>
          <w:sz w:val="20"/>
          <w:szCs w:val="20"/>
        </w:rPr>
        <w:t>10.3</w:t>
      </w:r>
      <w:r w:rsidR="00A9752D">
        <w:rPr>
          <w:rFonts w:cs="Arial"/>
          <w:sz w:val="20"/>
          <w:szCs w:val="20"/>
        </w:rPr>
        <w:t xml:space="preserve"> </w:t>
      </w:r>
      <w:r w:rsidR="00483E3A">
        <w:rPr>
          <w:rFonts w:cs="Arial"/>
          <w:sz w:val="20"/>
          <w:szCs w:val="20"/>
        </w:rPr>
        <w:tab/>
      </w:r>
      <w:r w:rsidRPr="00DD73A8">
        <w:rPr>
          <w:rFonts w:cs="Arial"/>
          <w:sz w:val="20"/>
          <w:szCs w:val="20"/>
        </w:rPr>
        <w:t>When a Committee boat start is used the starting line is defined as the line between the mast on the</w:t>
      </w:r>
    </w:p>
    <w:p w14:paraId="02E137D1" w14:textId="77777777" w:rsidR="00DC7C97" w:rsidRPr="00DD73A8" w:rsidRDefault="00DC7C97" w:rsidP="00483E3A">
      <w:pPr>
        <w:ind w:left="720" w:firstLine="720"/>
        <w:rPr>
          <w:rFonts w:cs="Arial"/>
          <w:sz w:val="20"/>
          <w:szCs w:val="20"/>
        </w:rPr>
      </w:pPr>
      <w:r w:rsidRPr="00DD73A8">
        <w:rPr>
          <w:rFonts w:cs="Arial"/>
          <w:sz w:val="20"/>
          <w:szCs w:val="20"/>
        </w:rPr>
        <w:t>Committee boat and outer starting mark. The outer mark will be red / orange with a pole. When a</w:t>
      </w:r>
    </w:p>
    <w:p w14:paraId="1526F9A9" w14:textId="77777777" w:rsidR="00DC7C97" w:rsidRPr="00DD73A8" w:rsidRDefault="00DC7C97" w:rsidP="00483E3A">
      <w:pPr>
        <w:ind w:left="720" w:firstLine="720"/>
        <w:rPr>
          <w:rFonts w:cs="Arial"/>
          <w:sz w:val="20"/>
          <w:szCs w:val="20"/>
        </w:rPr>
      </w:pPr>
      <w:r w:rsidRPr="00DD73A8">
        <w:rPr>
          <w:rFonts w:cs="Arial"/>
          <w:sz w:val="20"/>
          <w:szCs w:val="20"/>
        </w:rPr>
        <w:t>shore-based start is used the starting line will be as displayed on the notice board at the OOD hut.</w:t>
      </w:r>
    </w:p>
    <w:p w14:paraId="13448CBC" w14:textId="77777777" w:rsidR="00DC7C97" w:rsidRPr="00DD73A8" w:rsidRDefault="00DC7C97" w:rsidP="00483E3A">
      <w:pPr>
        <w:ind w:left="720" w:firstLine="720"/>
        <w:rPr>
          <w:rFonts w:cs="Arial"/>
          <w:sz w:val="20"/>
          <w:szCs w:val="20"/>
        </w:rPr>
      </w:pPr>
      <w:r w:rsidRPr="00DD73A8">
        <w:rPr>
          <w:rFonts w:cs="Arial"/>
          <w:sz w:val="20"/>
          <w:szCs w:val="20"/>
        </w:rPr>
        <w:t>A limit mark may be laid adjacent to the Committee boat. Limit marks are marks of the course. No</w:t>
      </w:r>
    </w:p>
    <w:p w14:paraId="47D7C597" w14:textId="77777777" w:rsidR="00DC7C97" w:rsidRPr="00DD73A8" w:rsidRDefault="00DC7C97" w:rsidP="00483E3A">
      <w:pPr>
        <w:ind w:left="1440"/>
        <w:rPr>
          <w:rFonts w:cs="Arial"/>
          <w:sz w:val="20"/>
          <w:szCs w:val="20"/>
        </w:rPr>
      </w:pPr>
      <w:r w:rsidRPr="00DD73A8">
        <w:rPr>
          <w:rFonts w:cs="Arial"/>
          <w:sz w:val="20"/>
          <w:szCs w:val="20"/>
        </w:rPr>
        <w:t>boat shall pass between the limit mark and any part of the vessel it guards after the preparatory</w:t>
      </w:r>
      <w:r w:rsidR="00865994">
        <w:rPr>
          <w:rFonts w:cs="Arial"/>
          <w:sz w:val="20"/>
          <w:szCs w:val="20"/>
        </w:rPr>
        <w:t xml:space="preserve"> </w:t>
      </w:r>
      <w:r w:rsidRPr="00DD73A8">
        <w:rPr>
          <w:rFonts w:cs="Arial"/>
          <w:sz w:val="20"/>
          <w:szCs w:val="20"/>
        </w:rPr>
        <w:t>signal.</w:t>
      </w:r>
    </w:p>
    <w:p w14:paraId="3BC3FBA9" w14:textId="77777777" w:rsidR="00DC7C97" w:rsidRPr="00DD73A8" w:rsidRDefault="00DC7C97" w:rsidP="004218F6">
      <w:pPr>
        <w:ind w:left="720"/>
        <w:rPr>
          <w:rFonts w:cs="Arial"/>
          <w:sz w:val="20"/>
          <w:szCs w:val="20"/>
        </w:rPr>
      </w:pPr>
      <w:r w:rsidRPr="00483E3A">
        <w:rPr>
          <w:rFonts w:cs="Arial"/>
          <w:b/>
          <w:sz w:val="20"/>
          <w:szCs w:val="20"/>
        </w:rPr>
        <w:t>10.</w:t>
      </w:r>
      <w:r w:rsidR="001F4409" w:rsidRPr="00483E3A">
        <w:rPr>
          <w:rFonts w:cs="Arial"/>
          <w:b/>
          <w:sz w:val="20"/>
          <w:szCs w:val="20"/>
        </w:rPr>
        <w:t>4</w:t>
      </w:r>
      <w:r w:rsidR="00A9752D">
        <w:rPr>
          <w:rFonts w:cs="Arial"/>
          <w:sz w:val="20"/>
          <w:szCs w:val="20"/>
        </w:rPr>
        <w:t xml:space="preserve"> </w:t>
      </w:r>
      <w:r w:rsidR="00483E3A">
        <w:rPr>
          <w:rFonts w:cs="Arial"/>
          <w:sz w:val="20"/>
          <w:szCs w:val="20"/>
        </w:rPr>
        <w:tab/>
      </w:r>
      <w:r w:rsidRPr="00DD73A8">
        <w:rPr>
          <w:rFonts w:cs="Arial"/>
          <w:sz w:val="20"/>
          <w:szCs w:val="20"/>
        </w:rPr>
        <w:t>When a shore-based start is used limit marks may be laid. The limit marks will be red/orange.</w:t>
      </w:r>
    </w:p>
    <w:p w14:paraId="689A5902" w14:textId="77777777" w:rsidR="00F861BF" w:rsidRPr="001A6019" w:rsidRDefault="00F861BF" w:rsidP="001A6019">
      <w:pPr>
        <w:autoSpaceDE w:val="0"/>
        <w:autoSpaceDN w:val="0"/>
        <w:adjustRightInd w:val="0"/>
        <w:ind w:left="1440" w:hanging="720"/>
        <w:rPr>
          <w:rFonts w:cs="Arial"/>
          <w:b/>
          <w:bCs/>
          <w:sz w:val="20"/>
          <w:szCs w:val="20"/>
        </w:rPr>
      </w:pPr>
      <w:bookmarkStart w:id="0" w:name="2"/>
      <w:r w:rsidRPr="001A6019">
        <w:rPr>
          <w:rFonts w:cs="Arial"/>
          <w:b/>
          <w:bCs/>
          <w:sz w:val="20"/>
          <w:szCs w:val="20"/>
        </w:rPr>
        <w:t>10.5</w:t>
      </w:r>
      <w:r w:rsidR="00A9752D" w:rsidRPr="001A6019">
        <w:rPr>
          <w:rFonts w:cs="Arial"/>
          <w:bCs/>
          <w:sz w:val="20"/>
          <w:szCs w:val="20"/>
        </w:rPr>
        <w:t xml:space="preserve"> </w:t>
      </w:r>
      <w:r w:rsidR="00483E3A" w:rsidRPr="001A6019">
        <w:rPr>
          <w:rFonts w:cs="Arial"/>
          <w:bCs/>
          <w:sz w:val="20"/>
          <w:szCs w:val="20"/>
        </w:rPr>
        <w:tab/>
      </w:r>
      <w:r w:rsidR="001A6019" w:rsidRPr="001A6019">
        <w:rPr>
          <w:rFonts w:cs="Arial"/>
          <w:sz w:val="20"/>
          <w:szCs w:val="20"/>
          <w:lang w:val="en-GB" w:eastAsia="en-GB"/>
        </w:rPr>
        <w:t>A boat starting later than four minutes after her starting signal shall be scored “Did Not Start” without a hearing. This changes</w:t>
      </w:r>
      <w:r w:rsidR="001A6019">
        <w:rPr>
          <w:rFonts w:cs="Arial"/>
          <w:sz w:val="20"/>
          <w:szCs w:val="20"/>
          <w:lang w:val="en-GB" w:eastAsia="en-GB"/>
        </w:rPr>
        <w:t xml:space="preserve"> </w:t>
      </w:r>
      <w:r w:rsidR="001A6019" w:rsidRPr="001A6019">
        <w:rPr>
          <w:rFonts w:cs="Arial"/>
          <w:sz w:val="20"/>
          <w:szCs w:val="20"/>
          <w:lang w:val="en-GB" w:eastAsia="en-GB"/>
        </w:rPr>
        <w:t>RRS rules A4 &amp; A5.</w:t>
      </w:r>
    </w:p>
    <w:bookmarkEnd w:id="0"/>
    <w:p w14:paraId="0455A109" w14:textId="77777777" w:rsidR="004218F6" w:rsidRDefault="004218F6" w:rsidP="00DC7C97">
      <w:pPr>
        <w:rPr>
          <w:rFonts w:cs="Arial"/>
          <w:b/>
          <w:bCs/>
          <w:sz w:val="20"/>
          <w:szCs w:val="20"/>
        </w:rPr>
      </w:pPr>
    </w:p>
    <w:p w14:paraId="640F7AAF" w14:textId="77777777" w:rsidR="00DC7C97" w:rsidRDefault="00BF5F7B" w:rsidP="004218F6">
      <w:pPr>
        <w:numPr>
          <w:ilvl w:val="0"/>
          <w:numId w:val="1"/>
        </w:numPr>
        <w:rPr>
          <w:rFonts w:cs="Arial"/>
          <w:b/>
          <w:bCs/>
          <w:sz w:val="20"/>
          <w:szCs w:val="20"/>
        </w:rPr>
      </w:pPr>
      <w:r>
        <w:rPr>
          <w:rFonts w:cs="Arial"/>
          <w:b/>
          <w:bCs/>
          <w:sz w:val="20"/>
          <w:szCs w:val="20"/>
        </w:rPr>
        <w:t>Change of The Position o</w:t>
      </w:r>
      <w:r w:rsidR="00DC7C97" w:rsidRPr="00DD73A8">
        <w:rPr>
          <w:rFonts w:cs="Arial"/>
          <w:b/>
          <w:bCs/>
          <w:sz w:val="20"/>
          <w:szCs w:val="20"/>
        </w:rPr>
        <w:t>f The Next Mark</w:t>
      </w:r>
    </w:p>
    <w:p w14:paraId="40E2700E" w14:textId="77777777" w:rsidR="004218F6" w:rsidRPr="00DD73A8" w:rsidRDefault="004218F6" w:rsidP="004218F6">
      <w:pPr>
        <w:ind w:left="720"/>
        <w:rPr>
          <w:rFonts w:cs="Arial"/>
          <w:sz w:val="20"/>
          <w:szCs w:val="20"/>
        </w:rPr>
      </w:pPr>
    </w:p>
    <w:p w14:paraId="49F192D1" w14:textId="77777777" w:rsidR="00DC7C97" w:rsidRPr="00DD73A8" w:rsidRDefault="00DC7C97" w:rsidP="001A6019">
      <w:pPr>
        <w:ind w:left="720"/>
        <w:rPr>
          <w:rFonts w:cs="Arial"/>
          <w:sz w:val="20"/>
          <w:szCs w:val="20"/>
        </w:rPr>
      </w:pPr>
      <w:r w:rsidRPr="00DD73A8">
        <w:rPr>
          <w:rFonts w:cs="Arial"/>
          <w:sz w:val="20"/>
          <w:szCs w:val="20"/>
        </w:rPr>
        <w:t>To change the position of the next mark, the race committee will move the original mark (or the finishing line)</w:t>
      </w:r>
      <w:r w:rsidR="00483E3A">
        <w:rPr>
          <w:rFonts w:cs="Arial"/>
          <w:sz w:val="20"/>
          <w:szCs w:val="20"/>
        </w:rPr>
        <w:t xml:space="preserve"> </w:t>
      </w:r>
      <w:r w:rsidRPr="00DD73A8">
        <w:rPr>
          <w:rFonts w:cs="Arial"/>
          <w:sz w:val="20"/>
          <w:szCs w:val="20"/>
        </w:rPr>
        <w:t xml:space="preserve">to a new position. The change will be signaled </w:t>
      </w:r>
      <w:r w:rsidR="00DD73A8">
        <w:rPr>
          <w:rFonts w:cs="Arial"/>
          <w:sz w:val="20"/>
          <w:szCs w:val="20"/>
        </w:rPr>
        <w:t xml:space="preserve">as per the RRS </w:t>
      </w:r>
      <w:r w:rsidRPr="00DD73A8">
        <w:rPr>
          <w:rFonts w:cs="Arial"/>
          <w:sz w:val="20"/>
          <w:szCs w:val="20"/>
        </w:rPr>
        <w:t>before the leading boat has begun the leg, although the mark</w:t>
      </w:r>
      <w:r w:rsidR="00DD73A8">
        <w:rPr>
          <w:rFonts w:cs="Arial"/>
          <w:sz w:val="20"/>
          <w:szCs w:val="20"/>
        </w:rPr>
        <w:t xml:space="preserve"> </w:t>
      </w:r>
      <w:r w:rsidRPr="00DD73A8">
        <w:rPr>
          <w:rFonts w:cs="Arial"/>
          <w:sz w:val="20"/>
          <w:szCs w:val="20"/>
        </w:rPr>
        <w:t>may not yet be in the new position.</w:t>
      </w:r>
    </w:p>
    <w:p w14:paraId="539A2B93" w14:textId="77777777" w:rsidR="00BE5AD9" w:rsidRDefault="00BE5AD9" w:rsidP="00DC7C97">
      <w:pPr>
        <w:rPr>
          <w:rFonts w:cs="Arial"/>
          <w:b/>
          <w:bCs/>
          <w:sz w:val="20"/>
          <w:szCs w:val="20"/>
        </w:rPr>
      </w:pPr>
    </w:p>
    <w:p w14:paraId="5C868376" w14:textId="77777777" w:rsidR="00DC7C97" w:rsidRDefault="00DC7C97" w:rsidP="004218F6">
      <w:pPr>
        <w:numPr>
          <w:ilvl w:val="0"/>
          <w:numId w:val="2"/>
        </w:numPr>
        <w:rPr>
          <w:rFonts w:cs="Arial"/>
          <w:b/>
          <w:bCs/>
          <w:sz w:val="20"/>
          <w:szCs w:val="20"/>
        </w:rPr>
      </w:pPr>
      <w:r w:rsidRPr="00DD73A8">
        <w:rPr>
          <w:rFonts w:cs="Arial"/>
          <w:b/>
          <w:bCs/>
          <w:sz w:val="20"/>
          <w:szCs w:val="20"/>
        </w:rPr>
        <w:t>The Finish</w:t>
      </w:r>
    </w:p>
    <w:p w14:paraId="2F6E36A3" w14:textId="77777777" w:rsidR="004218F6" w:rsidRPr="00DD73A8" w:rsidRDefault="004218F6" w:rsidP="004218F6">
      <w:pPr>
        <w:ind w:left="720"/>
        <w:rPr>
          <w:rFonts w:cs="Arial"/>
          <w:sz w:val="20"/>
          <w:szCs w:val="20"/>
        </w:rPr>
      </w:pPr>
    </w:p>
    <w:p w14:paraId="3232CCDA" w14:textId="77777777" w:rsidR="00DD73A8" w:rsidRPr="00DD73A8" w:rsidRDefault="00DD73A8" w:rsidP="00483E3A">
      <w:pPr>
        <w:ind w:left="1440" w:hanging="720"/>
        <w:rPr>
          <w:rFonts w:cs="Arial"/>
          <w:sz w:val="20"/>
          <w:szCs w:val="20"/>
        </w:rPr>
      </w:pPr>
      <w:r w:rsidRPr="00483E3A">
        <w:rPr>
          <w:rFonts w:cs="Arial"/>
          <w:b/>
          <w:sz w:val="20"/>
          <w:szCs w:val="20"/>
        </w:rPr>
        <w:t>12.1</w:t>
      </w:r>
      <w:r w:rsidR="00483E3A">
        <w:rPr>
          <w:rFonts w:cs="Arial"/>
          <w:sz w:val="20"/>
          <w:szCs w:val="20"/>
        </w:rPr>
        <w:tab/>
      </w:r>
      <w:r w:rsidRPr="00DD73A8">
        <w:rPr>
          <w:rFonts w:cs="Arial"/>
          <w:sz w:val="20"/>
          <w:szCs w:val="20"/>
        </w:rPr>
        <w:t>A shore based finish line will be between the flagstaff or an orange post mounted triangle outside the OOD hut and a mark of the course or an orange/red mark laid for this purpose.</w:t>
      </w:r>
    </w:p>
    <w:p w14:paraId="61E9A587" w14:textId="77777777" w:rsidR="00DC7C97" w:rsidRPr="00DD73A8" w:rsidRDefault="00DC7C97" w:rsidP="00483E3A">
      <w:pPr>
        <w:ind w:left="375" w:firstLine="345"/>
        <w:rPr>
          <w:rFonts w:cs="Arial"/>
          <w:sz w:val="20"/>
          <w:szCs w:val="20"/>
        </w:rPr>
      </w:pPr>
      <w:r w:rsidRPr="00483E3A">
        <w:rPr>
          <w:rFonts w:cs="Arial"/>
          <w:b/>
          <w:sz w:val="20"/>
          <w:szCs w:val="20"/>
        </w:rPr>
        <w:t>12.</w:t>
      </w:r>
      <w:r w:rsidR="00DD73A8" w:rsidRPr="00483E3A">
        <w:rPr>
          <w:rFonts w:cs="Arial"/>
          <w:b/>
          <w:sz w:val="20"/>
          <w:szCs w:val="20"/>
        </w:rPr>
        <w:t>2</w:t>
      </w:r>
      <w:r w:rsidR="00A9752D">
        <w:rPr>
          <w:rFonts w:cs="Arial"/>
          <w:sz w:val="20"/>
          <w:szCs w:val="20"/>
        </w:rPr>
        <w:t xml:space="preserve"> </w:t>
      </w:r>
      <w:r w:rsidR="00483E3A">
        <w:rPr>
          <w:rFonts w:cs="Arial"/>
          <w:sz w:val="20"/>
          <w:szCs w:val="20"/>
        </w:rPr>
        <w:tab/>
      </w:r>
      <w:r w:rsidRPr="00DD73A8">
        <w:rPr>
          <w:rFonts w:cs="Arial"/>
          <w:sz w:val="20"/>
          <w:szCs w:val="20"/>
        </w:rPr>
        <w:t>Finishing at a mark. When flag S is flown from the mast of a Committee boat not under way, the race</w:t>
      </w:r>
    </w:p>
    <w:p w14:paraId="5B80202E" w14:textId="77777777" w:rsidR="00DC7C97" w:rsidRPr="00DD73A8" w:rsidRDefault="00DC7C97" w:rsidP="00483E3A">
      <w:pPr>
        <w:ind w:left="1095" w:firstLine="345"/>
        <w:rPr>
          <w:rFonts w:cs="Arial"/>
          <w:sz w:val="20"/>
          <w:szCs w:val="20"/>
        </w:rPr>
      </w:pPr>
      <w:r w:rsidRPr="00DD73A8">
        <w:rPr>
          <w:rFonts w:cs="Arial"/>
          <w:sz w:val="20"/>
          <w:szCs w:val="20"/>
        </w:rPr>
        <w:t>will finish between the mast of that Committee boat and the nearby rounding mark.</w:t>
      </w:r>
    </w:p>
    <w:p w14:paraId="5D5F7361" w14:textId="77777777" w:rsidR="00DC7C97" w:rsidRPr="00DD73A8" w:rsidRDefault="00DC7C97" w:rsidP="00483E3A">
      <w:pPr>
        <w:ind w:left="375" w:firstLine="345"/>
        <w:rPr>
          <w:rFonts w:cs="Arial"/>
          <w:sz w:val="20"/>
          <w:szCs w:val="20"/>
        </w:rPr>
      </w:pPr>
      <w:r w:rsidRPr="00483E3A">
        <w:rPr>
          <w:rFonts w:cs="Arial"/>
          <w:b/>
          <w:sz w:val="20"/>
          <w:szCs w:val="20"/>
        </w:rPr>
        <w:t>12.</w:t>
      </w:r>
      <w:r w:rsidR="001F4409" w:rsidRPr="00483E3A">
        <w:rPr>
          <w:rFonts w:cs="Arial"/>
          <w:b/>
          <w:sz w:val="20"/>
          <w:szCs w:val="20"/>
        </w:rPr>
        <w:t>3</w:t>
      </w:r>
      <w:r w:rsidR="00A9752D">
        <w:rPr>
          <w:rFonts w:cs="Arial"/>
          <w:sz w:val="20"/>
          <w:szCs w:val="20"/>
        </w:rPr>
        <w:t xml:space="preserve"> </w:t>
      </w:r>
      <w:r w:rsidR="00483E3A">
        <w:rPr>
          <w:rFonts w:cs="Arial"/>
          <w:sz w:val="20"/>
          <w:szCs w:val="20"/>
        </w:rPr>
        <w:tab/>
      </w:r>
      <w:r w:rsidRPr="00DD73A8">
        <w:rPr>
          <w:rFonts w:cs="Arial"/>
          <w:sz w:val="20"/>
          <w:szCs w:val="20"/>
        </w:rPr>
        <w:t>Any competitor retiring from a race must inform the O</w:t>
      </w:r>
      <w:r w:rsidR="00976B79">
        <w:rPr>
          <w:rFonts w:cs="Arial"/>
          <w:sz w:val="20"/>
          <w:szCs w:val="20"/>
        </w:rPr>
        <w:t>O</w:t>
      </w:r>
      <w:r w:rsidRPr="00DD73A8">
        <w:rPr>
          <w:rFonts w:cs="Arial"/>
          <w:sz w:val="20"/>
          <w:szCs w:val="20"/>
        </w:rPr>
        <w:t>D at the earliest opportunity.</w:t>
      </w:r>
    </w:p>
    <w:p w14:paraId="31DA34F1" w14:textId="77777777" w:rsidR="00BE5AD9" w:rsidRDefault="00BE5AD9" w:rsidP="00DC7C97">
      <w:pPr>
        <w:rPr>
          <w:rFonts w:cs="Arial"/>
          <w:b/>
          <w:bCs/>
          <w:sz w:val="20"/>
          <w:szCs w:val="20"/>
        </w:rPr>
      </w:pPr>
    </w:p>
    <w:p w14:paraId="1B2DE030" w14:textId="77777777" w:rsidR="00DC7C97" w:rsidRDefault="00DC7C97" w:rsidP="004218F6">
      <w:pPr>
        <w:numPr>
          <w:ilvl w:val="0"/>
          <w:numId w:val="2"/>
        </w:numPr>
        <w:rPr>
          <w:rFonts w:cs="Arial"/>
          <w:b/>
          <w:bCs/>
          <w:sz w:val="20"/>
          <w:szCs w:val="20"/>
        </w:rPr>
      </w:pPr>
      <w:r w:rsidRPr="00DD73A8">
        <w:rPr>
          <w:rFonts w:cs="Arial"/>
          <w:b/>
          <w:bCs/>
          <w:sz w:val="20"/>
          <w:szCs w:val="20"/>
        </w:rPr>
        <w:t>Time Limits</w:t>
      </w:r>
    </w:p>
    <w:p w14:paraId="49FE54B9" w14:textId="77777777" w:rsidR="004218F6" w:rsidRPr="00DD73A8" w:rsidRDefault="004218F6" w:rsidP="004218F6">
      <w:pPr>
        <w:ind w:left="375"/>
        <w:rPr>
          <w:rFonts w:cs="Arial"/>
          <w:sz w:val="20"/>
          <w:szCs w:val="20"/>
        </w:rPr>
      </w:pPr>
    </w:p>
    <w:p w14:paraId="3D051B64" w14:textId="77777777" w:rsidR="00DC7C97" w:rsidRPr="00DD73A8" w:rsidRDefault="00DC7C97" w:rsidP="001A6019">
      <w:pPr>
        <w:ind w:left="720"/>
        <w:rPr>
          <w:rFonts w:cs="Arial"/>
          <w:sz w:val="20"/>
          <w:szCs w:val="20"/>
        </w:rPr>
      </w:pPr>
      <w:r w:rsidRPr="00DD73A8">
        <w:rPr>
          <w:rFonts w:cs="Arial"/>
          <w:sz w:val="20"/>
          <w:szCs w:val="20"/>
        </w:rPr>
        <w:t xml:space="preserve">Boats failing to finish within </w:t>
      </w:r>
      <w:r w:rsidR="001F4409">
        <w:rPr>
          <w:rFonts w:cs="Arial"/>
          <w:sz w:val="20"/>
          <w:szCs w:val="20"/>
        </w:rPr>
        <w:t>30</w:t>
      </w:r>
      <w:r w:rsidRPr="00DD73A8">
        <w:rPr>
          <w:rFonts w:cs="Arial"/>
          <w:sz w:val="20"/>
          <w:szCs w:val="20"/>
        </w:rPr>
        <w:t xml:space="preserve"> minutes of the winning boat will be scored Did Not Finish. This changes rules 35 and</w:t>
      </w:r>
      <w:r w:rsidR="00865994">
        <w:rPr>
          <w:rFonts w:cs="Arial"/>
          <w:sz w:val="20"/>
          <w:szCs w:val="20"/>
        </w:rPr>
        <w:t xml:space="preserve"> </w:t>
      </w:r>
      <w:r w:rsidRPr="00DD73A8">
        <w:rPr>
          <w:rFonts w:cs="Arial"/>
          <w:sz w:val="20"/>
          <w:szCs w:val="20"/>
        </w:rPr>
        <w:t>A4.1.</w:t>
      </w:r>
    </w:p>
    <w:p w14:paraId="07F8B189" w14:textId="77777777" w:rsidR="00BE5AD9" w:rsidRDefault="00BE5AD9" w:rsidP="00DC7C97">
      <w:pPr>
        <w:rPr>
          <w:rFonts w:cs="Arial"/>
          <w:b/>
          <w:bCs/>
          <w:sz w:val="20"/>
          <w:szCs w:val="20"/>
        </w:rPr>
      </w:pPr>
    </w:p>
    <w:p w14:paraId="6ABF7EF4" w14:textId="77777777" w:rsidR="00DC7C97" w:rsidRDefault="00DC7C97" w:rsidP="004218F6">
      <w:pPr>
        <w:numPr>
          <w:ilvl w:val="0"/>
          <w:numId w:val="2"/>
        </w:numPr>
        <w:rPr>
          <w:rFonts w:cs="Arial"/>
          <w:b/>
          <w:bCs/>
          <w:sz w:val="20"/>
          <w:szCs w:val="20"/>
        </w:rPr>
      </w:pPr>
      <w:r w:rsidRPr="00DD73A8">
        <w:rPr>
          <w:rFonts w:cs="Arial"/>
          <w:b/>
          <w:bCs/>
          <w:sz w:val="20"/>
          <w:szCs w:val="20"/>
        </w:rPr>
        <w:t>Protests And Requests For Redress</w:t>
      </w:r>
    </w:p>
    <w:p w14:paraId="4F763A98" w14:textId="77777777" w:rsidR="004218F6" w:rsidRPr="00DD73A8" w:rsidRDefault="004218F6" w:rsidP="004218F6">
      <w:pPr>
        <w:ind w:left="375"/>
        <w:rPr>
          <w:rFonts w:cs="Arial"/>
          <w:sz w:val="20"/>
          <w:szCs w:val="20"/>
        </w:rPr>
      </w:pPr>
    </w:p>
    <w:p w14:paraId="05B2BEE6" w14:textId="77777777" w:rsidR="00DC7C97" w:rsidRPr="00DD73A8" w:rsidRDefault="00DC7C97" w:rsidP="001A6019">
      <w:pPr>
        <w:ind w:left="720"/>
        <w:rPr>
          <w:rFonts w:cs="Arial"/>
          <w:sz w:val="20"/>
          <w:szCs w:val="20"/>
        </w:rPr>
      </w:pPr>
      <w:r w:rsidRPr="00DD73A8">
        <w:rPr>
          <w:rFonts w:cs="Arial"/>
          <w:sz w:val="20"/>
          <w:szCs w:val="20"/>
        </w:rPr>
        <w:t xml:space="preserve">Protest forms are available at the </w:t>
      </w:r>
      <w:r w:rsidR="00BB7FA2">
        <w:rPr>
          <w:rFonts w:cs="Arial"/>
          <w:sz w:val="20"/>
          <w:szCs w:val="20"/>
        </w:rPr>
        <w:t>OOD hut</w:t>
      </w:r>
      <w:r w:rsidRPr="00DD73A8">
        <w:rPr>
          <w:rFonts w:cs="Arial"/>
          <w:sz w:val="20"/>
          <w:szCs w:val="20"/>
        </w:rPr>
        <w:t xml:space="preserve">. Protests shall be delivered there within </w:t>
      </w:r>
      <w:r w:rsidR="001F4409">
        <w:rPr>
          <w:rFonts w:cs="Arial"/>
          <w:sz w:val="20"/>
          <w:szCs w:val="20"/>
        </w:rPr>
        <w:t>30</w:t>
      </w:r>
      <w:r w:rsidRPr="00DD73A8">
        <w:rPr>
          <w:rFonts w:cs="Arial"/>
          <w:sz w:val="20"/>
          <w:szCs w:val="20"/>
        </w:rPr>
        <w:t xml:space="preserve"> minutes of the last boat</w:t>
      </w:r>
      <w:r w:rsidR="00483E3A">
        <w:rPr>
          <w:rFonts w:cs="Arial"/>
          <w:sz w:val="20"/>
          <w:szCs w:val="20"/>
        </w:rPr>
        <w:t xml:space="preserve"> </w:t>
      </w:r>
      <w:r w:rsidRPr="00DD73A8">
        <w:rPr>
          <w:rFonts w:cs="Arial"/>
          <w:sz w:val="20"/>
          <w:szCs w:val="20"/>
        </w:rPr>
        <w:t>finishing the race.</w:t>
      </w:r>
    </w:p>
    <w:p w14:paraId="355243B0" w14:textId="77777777" w:rsidR="00BE5AD9" w:rsidRDefault="00BE5AD9" w:rsidP="00DC7C97">
      <w:pPr>
        <w:rPr>
          <w:rFonts w:cs="Arial"/>
          <w:b/>
          <w:bCs/>
          <w:sz w:val="20"/>
          <w:szCs w:val="20"/>
        </w:rPr>
      </w:pPr>
    </w:p>
    <w:p w14:paraId="2FFB9161" w14:textId="77777777" w:rsidR="00DC7C97" w:rsidRDefault="00DC7C97" w:rsidP="004218F6">
      <w:pPr>
        <w:numPr>
          <w:ilvl w:val="0"/>
          <w:numId w:val="2"/>
        </w:numPr>
        <w:rPr>
          <w:rFonts w:cs="Arial"/>
          <w:b/>
          <w:bCs/>
          <w:sz w:val="20"/>
          <w:szCs w:val="20"/>
        </w:rPr>
      </w:pPr>
      <w:r w:rsidRPr="00DD73A8">
        <w:rPr>
          <w:rFonts w:cs="Arial"/>
          <w:b/>
          <w:bCs/>
          <w:sz w:val="20"/>
          <w:szCs w:val="20"/>
        </w:rPr>
        <w:t>Scoring</w:t>
      </w:r>
    </w:p>
    <w:p w14:paraId="6104F2EE" w14:textId="77777777" w:rsidR="004218F6" w:rsidRPr="00DD73A8" w:rsidRDefault="004218F6" w:rsidP="004218F6">
      <w:pPr>
        <w:ind w:left="375"/>
        <w:rPr>
          <w:rFonts w:cs="Arial"/>
          <w:sz w:val="20"/>
          <w:szCs w:val="20"/>
        </w:rPr>
      </w:pPr>
    </w:p>
    <w:p w14:paraId="15E87340" w14:textId="77777777" w:rsidR="00DC7C97" w:rsidRDefault="00EA3DD8" w:rsidP="001A6019">
      <w:pPr>
        <w:ind w:firstLine="720"/>
        <w:rPr>
          <w:rFonts w:cs="Arial"/>
          <w:sz w:val="20"/>
          <w:szCs w:val="20"/>
        </w:rPr>
      </w:pPr>
      <w:r w:rsidRPr="00EA3DD8">
        <w:rPr>
          <w:rFonts w:cs="Arial"/>
          <w:b/>
          <w:sz w:val="20"/>
          <w:szCs w:val="20"/>
        </w:rPr>
        <w:t>15.1</w:t>
      </w:r>
      <w:r>
        <w:rPr>
          <w:rFonts w:cs="Arial"/>
          <w:sz w:val="20"/>
          <w:szCs w:val="20"/>
        </w:rPr>
        <w:tab/>
      </w:r>
      <w:r w:rsidR="00DC7C97" w:rsidRPr="00DD73A8">
        <w:rPr>
          <w:rFonts w:cs="Arial"/>
          <w:sz w:val="20"/>
          <w:szCs w:val="20"/>
        </w:rPr>
        <w:t>The low point scoring system of Appendix A will apply.</w:t>
      </w:r>
    </w:p>
    <w:p w14:paraId="119A091D" w14:textId="77777777" w:rsidR="001A6019" w:rsidRDefault="00EA3DD8" w:rsidP="00EA3DD8">
      <w:pPr>
        <w:ind w:left="1440" w:hanging="720"/>
        <w:rPr>
          <w:rFonts w:cs="Arial"/>
          <w:sz w:val="20"/>
          <w:szCs w:val="20"/>
        </w:rPr>
      </w:pPr>
      <w:r w:rsidRPr="00EA3DD8">
        <w:rPr>
          <w:rFonts w:cs="Arial"/>
          <w:b/>
          <w:sz w:val="20"/>
          <w:szCs w:val="20"/>
        </w:rPr>
        <w:t>15.2</w:t>
      </w:r>
      <w:r>
        <w:rPr>
          <w:rFonts w:cs="Arial"/>
          <w:sz w:val="20"/>
          <w:szCs w:val="20"/>
        </w:rPr>
        <w:tab/>
      </w:r>
      <w:r w:rsidR="001A6019">
        <w:rPr>
          <w:rFonts w:cs="Arial"/>
          <w:sz w:val="20"/>
          <w:szCs w:val="20"/>
        </w:rPr>
        <w:t xml:space="preserve">If 3 races are sailed, a helms best 2 results will count. If 2 or less races are sailed </w:t>
      </w:r>
      <w:r w:rsidR="00976B79">
        <w:rPr>
          <w:rFonts w:cs="Arial"/>
          <w:sz w:val="20"/>
          <w:szCs w:val="20"/>
        </w:rPr>
        <w:t>there will be no discard</w:t>
      </w:r>
      <w:r w:rsidR="001A6019">
        <w:rPr>
          <w:rFonts w:cs="Arial"/>
          <w:sz w:val="20"/>
          <w:szCs w:val="20"/>
        </w:rPr>
        <w:t>.</w:t>
      </w:r>
    </w:p>
    <w:p w14:paraId="5D5C4D1D" w14:textId="77777777" w:rsidR="00E26198" w:rsidRPr="00DD73A8" w:rsidRDefault="00EA3DD8" w:rsidP="00EA3DD8">
      <w:pPr>
        <w:ind w:firstLine="720"/>
        <w:rPr>
          <w:rFonts w:cs="Arial"/>
          <w:sz w:val="20"/>
          <w:szCs w:val="20"/>
        </w:rPr>
      </w:pPr>
      <w:r w:rsidRPr="00EA3DD8">
        <w:rPr>
          <w:rFonts w:cs="Arial"/>
          <w:b/>
          <w:sz w:val="20"/>
          <w:szCs w:val="20"/>
        </w:rPr>
        <w:t>15.3</w:t>
      </w:r>
      <w:r>
        <w:rPr>
          <w:rFonts w:cs="Arial"/>
          <w:sz w:val="20"/>
          <w:szCs w:val="20"/>
        </w:rPr>
        <w:tab/>
      </w:r>
      <w:r w:rsidR="00E26198">
        <w:rPr>
          <w:rFonts w:cs="Arial"/>
          <w:sz w:val="20"/>
          <w:szCs w:val="20"/>
        </w:rPr>
        <w:t>Appendix A4.2 is amended</w:t>
      </w:r>
      <w:r>
        <w:rPr>
          <w:rFonts w:cs="Arial"/>
          <w:sz w:val="20"/>
          <w:szCs w:val="20"/>
        </w:rPr>
        <w:t xml:space="preserve"> so DNF scores number of starters in that race</w:t>
      </w:r>
      <w:r w:rsidR="00E26198">
        <w:rPr>
          <w:rFonts w:cs="Arial"/>
          <w:sz w:val="20"/>
          <w:szCs w:val="20"/>
        </w:rPr>
        <w:t xml:space="preserve"> +1</w:t>
      </w:r>
    </w:p>
    <w:p w14:paraId="3907387D" w14:textId="77777777" w:rsidR="00BE5AD9" w:rsidRDefault="00BE5AD9" w:rsidP="00DC7C97">
      <w:pPr>
        <w:rPr>
          <w:rFonts w:cs="Arial"/>
          <w:sz w:val="20"/>
          <w:szCs w:val="20"/>
        </w:rPr>
      </w:pPr>
    </w:p>
    <w:p w14:paraId="650EDCEA" w14:textId="77777777" w:rsidR="00DC7C97" w:rsidRDefault="00DC7C97" w:rsidP="004218F6">
      <w:pPr>
        <w:numPr>
          <w:ilvl w:val="0"/>
          <w:numId w:val="2"/>
        </w:numPr>
        <w:rPr>
          <w:rFonts w:cs="Arial"/>
          <w:b/>
          <w:bCs/>
          <w:sz w:val="20"/>
          <w:szCs w:val="20"/>
        </w:rPr>
      </w:pPr>
      <w:r w:rsidRPr="00DD73A8">
        <w:rPr>
          <w:rFonts w:cs="Arial"/>
          <w:b/>
          <w:bCs/>
          <w:sz w:val="20"/>
          <w:szCs w:val="20"/>
        </w:rPr>
        <w:t>Safety Regulations</w:t>
      </w:r>
    </w:p>
    <w:p w14:paraId="063DDE1E" w14:textId="77777777" w:rsidR="004218F6" w:rsidRPr="00DD73A8" w:rsidRDefault="004218F6" w:rsidP="004218F6">
      <w:pPr>
        <w:ind w:left="375"/>
        <w:rPr>
          <w:rFonts w:cs="Arial"/>
          <w:sz w:val="20"/>
          <w:szCs w:val="20"/>
        </w:rPr>
      </w:pPr>
    </w:p>
    <w:p w14:paraId="0E7EE7F6" w14:textId="77777777" w:rsidR="00DC7C97" w:rsidRPr="00DD73A8" w:rsidRDefault="00DC7C97" w:rsidP="001A6019">
      <w:pPr>
        <w:ind w:firstLine="720"/>
        <w:rPr>
          <w:rFonts w:cs="Arial"/>
          <w:sz w:val="20"/>
          <w:szCs w:val="20"/>
        </w:rPr>
      </w:pPr>
      <w:r w:rsidRPr="00DD73A8">
        <w:rPr>
          <w:rFonts w:cs="Arial"/>
          <w:sz w:val="20"/>
          <w:szCs w:val="20"/>
        </w:rPr>
        <w:t>Adequate personal buoyancy shall be worn by all crew members whilst afloat. Inflatable type</w:t>
      </w:r>
    </w:p>
    <w:p w14:paraId="359591A6" w14:textId="77777777" w:rsidR="00DC7C97" w:rsidRDefault="00DC7C97" w:rsidP="001A6019">
      <w:pPr>
        <w:ind w:firstLine="720"/>
        <w:rPr>
          <w:rFonts w:cs="Arial"/>
          <w:sz w:val="20"/>
          <w:szCs w:val="20"/>
        </w:rPr>
      </w:pPr>
      <w:r w:rsidRPr="00DD73A8">
        <w:rPr>
          <w:rFonts w:cs="Arial"/>
          <w:sz w:val="20"/>
          <w:szCs w:val="20"/>
        </w:rPr>
        <w:t>buoyancy must be worn inflated. Wetsuits do not constitute adequat</w:t>
      </w:r>
      <w:r w:rsidR="005F7F5D">
        <w:rPr>
          <w:rFonts w:cs="Arial"/>
          <w:sz w:val="20"/>
          <w:szCs w:val="20"/>
        </w:rPr>
        <w:t xml:space="preserve">e buoyancy. </w:t>
      </w:r>
    </w:p>
    <w:p w14:paraId="46015982" w14:textId="77777777" w:rsidR="00643FDD" w:rsidRPr="00643FDD" w:rsidRDefault="00643FDD" w:rsidP="001A6019">
      <w:pPr>
        <w:ind w:left="720"/>
        <w:rPr>
          <w:sz w:val="20"/>
          <w:szCs w:val="20"/>
        </w:rPr>
      </w:pPr>
      <w:r w:rsidRPr="00643FDD">
        <w:rPr>
          <w:sz w:val="20"/>
          <w:szCs w:val="20"/>
        </w:rPr>
        <w:t>When the Race Committee or the Safety Boat Operative considers that a boat or competitor is in difficulties it may instruct the</w:t>
      </w:r>
      <w:r>
        <w:rPr>
          <w:sz w:val="20"/>
          <w:szCs w:val="20"/>
        </w:rPr>
        <w:t xml:space="preserve"> </w:t>
      </w:r>
      <w:r w:rsidRPr="00643FDD">
        <w:rPr>
          <w:sz w:val="20"/>
          <w:szCs w:val="20"/>
        </w:rPr>
        <w:t>boat or competitor to accept outside help, retire or sail ashore.</w:t>
      </w:r>
    </w:p>
    <w:p w14:paraId="3CD39FA7" w14:textId="77777777" w:rsidR="00BE5AD9" w:rsidRDefault="00BE5AD9" w:rsidP="00DC7C97">
      <w:pPr>
        <w:rPr>
          <w:rFonts w:cs="Arial"/>
          <w:b/>
          <w:bCs/>
          <w:sz w:val="20"/>
          <w:szCs w:val="20"/>
        </w:rPr>
      </w:pPr>
    </w:p>
    <w:p w14:paraId="1DA091D4" w14:textId="77777777" w:rsidR="00DC7C97" w:rsidRPr="001A6019" w:rsidRDefault="00643FDD" w:rsidP="001A6019">
      <w:pPr>
        <w:pStyle w:val="ListParagraph"/>
        <w:numPr>
          <w:ilvl w:val="0"/>
          <w:numId w:val="2"/>
        </w:numPr>
        <w:rPr>
          <w:rFonts w:cs="Arial"/>
          <w:b/>
          <w:bCs/>
          <w:sz w:val="20"/>
          <w:szCs w:val="20"/>
        </w:rPr>
      </w:pPr>
      <w:r w:rsidRPr="001A6019">
        <w:rPr>
          <w:rFonts w:cs="Arial"/>
          <w:b/>
          <w:bCs/>
          <w:sz w:val="20"/>
          <w:szCs w:val="20"/>
        </w:rPr>
        <w:t>Equipment a</w:t>
      </w:r>
      <w:r w:rsidR="00DC7C97" w:rsidRPr="001A6019">
        <w:rPr>
          <w:rFonts w:cs="Arial"/>
          <w:b/>
          <w:bCs/>
          <w:sz w:val="20"/>
          <w:szCs w:val="20"/>
        </w:rPr>
        <w:t>nd Measurement Checks</w:t>
      </w:r>
    </w:p>
    <w:p w14:paraId="3407226C" w14:textId="77777777" w:rsidR="004218F6" w:rsidRPr="00DD73A8" w:rsidRDefault="004218F6" w:rsidP="004218F6">
      <w:pPr>
        <w:ind w:left="375"/>
        <w:rPr>
          <w:rFonts w:cs="Arial"/>
          <w:sz w:val="20"/>
          <w:szCs w:val="20"/>
        </w:rPr>
      </w:pPr>
    </w:p>
    <w:p w14:paraId="10C049C0" w14:textId="700F1364" w:rsidR="00643FDD" w:rsidRDefault="00DC7C97" w:rsidP="001A6019">
      <w:pPr>
        <w:ind w:left="720"/>
        <w:rPr>
          <w:rFonts w:cs="Arial"/>
          <w:sz w:val="20"/>
          <w:szCs w:val="20"/>
        </w:rPr>
      </w:pPr>
      <w:r w:rsidRPr="00DD73A8">
        <w:rPr>
          <w:rFonts w:cs="Arial"/>
          <w:sz w:val="20"/>
          <w:szCs w:val="20"/>
        </w:rPr>
        <w:t>A boat or equipment may be inspected at any time for compliance with the class rules and sailing instructions. On</w:t>
      </w:r>
      <w:r w:rsidR="001F4409">
        <w:rPr>
          <w:rFonts w:cs="Arial"/>
          <w:sz w:val="20"/>
          <w:szCs w:val="20"/>
        </w:rPr>
        <w:t xml:space="preserve"> </w:t>
      </w:r>
      <w:r w:rsidRPr="00DD73A8">
        <w:rPr>
          <w:rFonts w:cs="Arial"/>
          <w:sz w:val="20"/>
          <w:szCs w:val="20"/>
        </w:rPr>
        <w:t xml:space="preserve">the water, a boat can be instructed by a race committee measurer to proceed immediately to </w:t>
      </w:r>
      <w:r w:rsidR="00DD73A8" w:rsidRPr="00DD73A8">
        <w:rPr>
          <w:rFonts w:cs="Arial"/>
          <w:sz w:val="20"/>
          <w:szCs w:val="20"/>
        </w:rPr>
        <w:t>shore</w:t>
      </w:r>
      <w:r w:rsidRPr="00DD73A8">
        <w:rPr>
          <w:rFonts w:cs="Arial"/>
          <w:sz w:val="20"/>
          <w:szCs w:val="20"/>
        </w:rPr>
        <w:t xml:space="preserve"> for</w:t>
      </w:r>
      <w:r w:rsidR="001F4409">
        <w:rPr>
          <w:rFonts w:cs="Arial"/>
          <w:sz w:val="20"/>
          <w:szCs w:val="20"/>
        </w:rPr>
        <w:t xml:space="preserve"> </w:t>
      </w:r>
      <w:r w:rsidRPr="00DD73A8">
        <w:rPr>
          <w:rFonts w:cs="Arial"/>
          <w:sz w:val="20"/>
          <w:szCs w:val="20"/>
        </w:rPr>
        <w:t>inspection.</w:t>
      </w:r>
    </w:p>
    <w:p w14:paraId="00344386" w14:textId="77777777" w:rsidR="00CC393D" w:rsidRDefault="00CC393D" w:rsidP="001A6019">
      <w:pPr>
        <w:ind w:left="720"/>
        <w:rPr>
          <w:rFonts w:cs="Arial"/>
          <w:sz w:val="20"/>
          <w:szCs w:val="20"/>
        </w:rPr>
      </w:pPr>
    </w:p>
    <w:p w14:paraId="7DA79651" w14:textId="77777777" w:rsidR="00CC393D" w:rsidRDefault="00CC393D" w:rsidP="001A6019">
      <w:pPr>
        <w:ind w:left="720"/>
        <w:rPr>
          <w:rFonts w:cs="Arial"/>
          <w:sz w:val="20"/>
          <w:szCs w:val="20"/>
        </w:rPr>
      </w:pPr>
    </w:p>
    <w:p w14:paraId="1C5BA2E0" w14:textId="77777777" w:rsidR="00CC393D" w:rsidRDefault="00CC393D" w:rsidP="001A6019">
      <w:pPr>
        <w:ind w:left="720"/>
        <w:rPr>
          <w:rFonts w:cs="Arial"/>
          <w:sz w:val="20"/>
          <w:szCs w:val="20"/>
        </w:rPr>
      </w:pPr>
    </w:p>
    <w:p w14:paraId="7E8F1BF5" w14:textId="77777777" w:rsidR="00CC393D" w:rsidRDefault="00CC393D" w:rsidP="001A6019">
      <w:pPr>
        <w:ind w:left="720"/>
        <w:rPr>
          <w:rFonts w:cs="Arial"/>
          <w:sz w:val="20"/>
          <w:szCs w:val="20"/>
        </w:rPr>
      </w:pPr>
    </w:p>
    <w:p w14:paraId="1AD3F0ED" w14:textId="77777777" w:rsidR="00CC393D" w:rsidRDefault="00CC393D" w:rsidP="001A6019">
      <w:pPr>
        <w:ind w:left="720"/>
        <w:rPr>
          <w:rFonts w:cs="Arial"/>
          <w:sz w:val="20"/>
          <w:szCs w:val="20"/>
        </w:rPr>
      </w:pPr>
      <w:bookmarkStart w:id="1" w:name="_GoBack"/>
      <w:bookmarkEnd w:id="1"/>
    </w:p>
    <w:p w14:paraId="3BDA0D49" w14:textId="77777777" w:rsidR="00643FDD" w:rsidRDefault="00643FDD" w:rsidP="00643FDD">
      <w:pPr>
        <w:rPr>
          <w:rFonts w:cs="Arial"/>
          <w:sz w:val="20"/>
          <w:szCs w:val="20"/>
        </w:rPr>
      </w:pPr>
    </w:p>
    <w:p w14:paraId="373C8EC0" w14:textId="77777777" w:rsidR="00643FDD" w:rsidRPr="001A6019" w:rsidRDefault="00643FDD" w:rsidP="001A6019">
      <w:pPr>
        <w:pStyle w:val="ListParagraph"/>
        <w:numPr>
          <w:ilvl w:val="0"/>
          <w:numId w:val="2"/>
        </w:numPr>
        <w:rPr>
          <w:rFonts w:cs="Arial"/>
          <w:sz w:val="20"/>
          <w:szCs w:val="20"/>
        </w:rPr>
      </w:pPr>
      <w:r w:rsidRPr="001A6019">
        <w:rPr>
          <w:rFonts w:cs="Arial"/>
          <w:b/>
          <w:bCs/>
          <w:sz w:val="20"/>
          <w:szCs w:val="20"/>
          <w:lang w:val="en-GB" w:eastAsia="en-GB"/>
        </w:rPr>
        <w:lastRenderedPageBreak/>
        <w:t>Risk Statement</w:t>
      </w:r>
    </w:p>
    <w:p w14:paraId="293D1E70" w14:textId="77777777"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Rule 4 of the Racing rules of sailing states:’ The responsibility for a boat’s decision to participate in a race or to continue racing is hers</w:t>
      </w:r>
      <w:r>
        <w:rPr>
          <w:rFonts w:cs="Arial"/>
          <w:sz w:val="20"/>
          <w:szCs w:val="20"/>
          <w:lang w:val="en-GB" w:eastAsia="en-GB"/>
        </w:rPr>
        <w:t xml:space="preserve"> </w:t>
      </w:r>
      <w:r w:rsidRPr="00643FDD">
        <w:rPr>
          <w:rFonts w:cs="Arial"/>
          <w:sz w:val="20"/>
          <w:szCs w:val="20"/>
          <w:lang w:val="en-GB" w:eastAsia="en-GB"/>
        </w:rPr>
        <w:t>alone.” Sailing is by its nature an unpredictable sport and therefore inherently involves an element of risk. By taking part in the event, each</w:t>
      </w:r>
      <w:r>
        <w:rPr>
          <w:rFonts w:cs="Arial"/>
          <w:sz w:val="20"/>
          <w:szCs w:val="20"/>
          <w:lang w:val="en-GB" w:eastAsia="en-GB"/>
        </w:rPr>
        <w:t xml:space="preserve"> </w:t>
      </w:r>
      <w:r w:rsidRPr="00643FDD">
        <w:rPr>
          <w:rFonts w:cs="Arial"/>
          <w:sz w:val="20"/>
          <w:szCs w:val="20"/>
          <w:lang w:val="en-GB" w:eastAsia="en-GB"/>
        </w:rPr>
        <w:t>competitor agrees and acknowledges that:</w:t>
      </w:r>
    </w:p>
    <w:p w14:paraId="28C57B7E" w14:textId="77777777"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(a) They are aware of the inherent element of risk involved in the sport and accept responsibility for the exposure of themselves, their</w:t>
      </w:r>
      <w:r>
        <w:rPr>
          <w:rFonts w:cs="Arial"/>
          <w:sz w:val="20"/>
          <w:szCs w:val="20"/>
          <w:lang w:val="en-GB" w:eastAsia="en-GB"/>
        </w:rPr>
        <w:t xml:space="preserve"> </w:t>
      </w:r>
      <w:r w:rsidRPr="00643FDD">
        <w:rPr>
          <w:rFonts w:cs="Arial"/>
          <w:sz w:val="20"/>
          <w:szCs w:val="20"/>
          <w:lang w:val="en-GB" w:eastAsia="en-GB"/>
        </w:rPr>
        <w:t>crew and their boat to such inherent risk whilst taking part in the event;</w:t>
      </w:r>
    </w:p>
    <w:p w14:paraId="3B1F4B38" w14:textId="77777777"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(b) They are responsible for the safety of themselves, their crew, their boat and their other property whether afloat or ashore;</w:t>
      </w:r>
    </w:p>
    <w:p w14:paraId="3A9570E5" w14:textId="77777777"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(c) They accept responsibility for any injury, damage or loss to the extent caused by their own actions or omissions;</w:t>
      </w:r>
    </w:p>
    <w:p w14:paraId="1218DAF5" w14:textId="77777777" w:rsidR="00643FDD" w:rsidRPr="00643FDD" w:rsidRDefault="00643FDD" w:rsidP="001A6019">
      <w:pPr>
        <w:autoSpaceDE w:val="0"/>
        <w:autoSpaceDN w:val="0"/>
        <w:adjustRightInd w:val="0"/>
        <w:ind w:firstLine="720"/>
        <w:rPr>
          <w:rFonts w:cs="Arial"/>
          <w:sz w:val="20"/>
          <w:szCs w:val="20"/>
          <w:lang w:val="en-GB" w:eastAsia="en-GB"/>
        </w:rPr>
      </w:pPr>
      <w:r w:rsidRPr="00643FDD">
        <w:rPr>
          <w:rFonts w:cs="Arial"/>
          <w:sz w:val="20"/>
          <w:szCs w:val="20"/>
          <w:lang w:val="en-GB" w:eastAsia="en-GB"/>
        </w:rPr>
        <w:t>(d) Their boat is in good order, equipped to sail in the event and they are fit to participate;</w:t>
      </w:r>
    </w:p>
    <w:p w14:paraId="5E94B3B5" w14:textId="77777777"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 xml:space="preserve">(e) The provision of a race management team, patrol boats and other officials and volunteers by the event organiser </w:t>
      </w:r>
      <w:r>
        <w:rPr>
          <w:rFonts w:cs="Arial"/>
          <w:sz w:val="20"/>
          <w:szCs w:val="20"/>
          <w:lang w:val="en-GB" w:eastAsia="en-GB"/>
        </w:rPr>
        <w:t>d</w:t>
      </w:r>
      <w:r w:rsidRPr="00643FDD">
        <w:rPr>
          <w:rFonts w:cs="Arial"/>
          <w:sz w:val="20"/>
          <w:szCs w:val="20"/>
          <w:lang w:val="en-GB" w:eastAsia="en-GB"/>
        </w:rPr>
        <w:t>oes not relieve</w:t>
      </w:r>
      <w:r>
        <w:rPr>
          <w:rFonts w:cs="Arial"/>
          <w:sz w:val="20"/>
          <w:szCs w:val="20"/>
          <w:lang w:val="en-GB" w:eastAsia="en-GB"/>
        </w:rPr>
        <w:t xml:space="preserve"> </w:t>
      </w:r>
      <w:r w:rsidRPr="00643FDD">
        <w:rPr>
          <w:rFonts w:cs="Arial"/>
          <w:sz w:val="20"/>
          <w:szCs w:val="20"/>
          <w:lang w:val="en-GB" w:eastAsia="en-GB"/>
        </w:rPr>
        <w:t>them of their own responsibilities;</w:t>
      </w:r>
    </w:p>
    <w:p w14:paraId="09BF0445" w14:textId="77777777"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(f) The provision of patrol boat cover is limited to such assistance, particularly in extreme weather conditions, as can be practically</w:t>
      </w:r>
      <w:r>
        <w:rPr>
          <w:rFonts w:cs="Arial"/>
          <w:sz w:val="20"/>
          <w:szCs w:val="20"/>
          <w:lang w:val="en-GB" w:eastAsia="en-GB"/>
        </w:rPr>
        <w:t xml:space="preserve"> </w:t>
      </w:r>
      <w:r w:rsidRPr="00643FDD">
        <w:rPr>
          <w:rFonts w:cs="Arial"/>
          <w:sz w:val="20"/>
          <w:szCs w:val="20"/>
          <w:lang w:val="en-GB" w:eastAsia="en-GB"/>
        </w:rPr>
        <w:t>provided in the circumstances;</w:t>
      </w:r>
    </w:p>
    <w:p w14:paraId="0013728F" w14:textId="77777777" w:rsidR="00DC7C97" w:rsidRPr="00643FDD" w:rsidRDefault="00643FDD" w:rsidP="001A6019">
      <w:pPr>
        <w:ind w:firstLine="720"/>
        <w:rPr>
          <w:rFonts w:cs="Arial"/>
          <w:sz w:val="20"/>
          <w:szCs w:val="20"/>
        </w:rPr>
      </w:pPr>
      <w:r w:rsidRPr="00643FDD">
        <w:rPr>
          <w:rFonts w:cs="Arial"/>
          <w:sz w:val="20"/>
          <w:szCs w:val="20"/>
          <w:lang w:val="en-GB" w:eastAsia="en-GB"/>
        </w:rPr>
        <w:t>(g) Their boat is adequately insured, with cover of at least £2million against third party claims;</w:t>
      </w:r>
    </w:p>
    <w:p w14:paraId="051E80DD" w14:textId="77777777" w:rsidR="00DC7C97" w:rsidRDefault="00DC7C97">
      <w:pPr>
        <w:rPr>
          <w:rFonts w:cs="Arial"/>
          <w:sz w:val="20"/>
          <w:szCs w:val="20"/>
        </w:rPr>
      </w:pPr>
    </w:p>
    <w:p w14:paraId="7E425881" w14:textId="77777777" w:rsidR="00976B79" w:rsidRPr="00976B79" w:rsidRDefault="00976B79" w:rsidP="00976B79">
      <w:pPr>
        <w:pStyle w:val="ListParagraph"/>
        <w:numPr>
          <w:ilvl w:val="0"/>
          <w:numId w:val="2"/>
        </w:numPr>
        <w:rPr>
          <w:rFonts w:cs="Arial"/>
          <w:b/>
          <w:sz w:val="20"/>
          <w:szCs w:val="20"/>
        </w:rPr>
      </w:pPr>
      <w:r w:rsidRPr="00976B79">
        <w:rPr>
          <w:rFonts w:cs="Arial"/>
          <w:b/>
          <w:sz w:val="20"/>
          <w:szCs w:val="20"/>
        </w:rPr>
        <w:t>Coaches &amp; Supporters</w:t>
      </w:r>
    </w:p>
    <w:p w14:paraId="524A3987" w14:textId="77777777" w:rsidR="00976B79" w:rsidRPr="00976B79" w:rsidRDefault="00976B79" w:rsidP="00976B79">
      <w:pPr>
        <w:ind w:left="720"/>
        <w:jc w:val="both"/>
        <w:rPr>
          <w:rFonts w:cs="Arial"/>
          <w:sz w:val="20"/>
          <w:szCs w:val="20"/>
        </w:rPr>
      </w:pPr>
      <w:r w:rsidRPr="00976B79">
        <w:rPr>
          <w:rFonts w:cs="Arial"/>
          <w:sz w:val="20"/>
          <w:szCs w:val="20"/>
        </w:rPr>
        <w:t xml:space="preserve">No coach or support boats will be permitted. Coaches &amp; supporters accompanying competitors are required to comply with: The principles of good sportsmanship and behaviour, the rules of Bartley Sailing Club and Severn Trent Water. Failure to do so may result in investigation by the regatta organisers, and potentially in an instruction to leave the premises of Bartley Sailing Club.  </w:t>
      </w:r>
    </w:p>
    <w:p w14:paraId="048DD0A1" w14:textId="77777777" w:rsidR="00976B79" w:rsidRPr="00DD73A8" w:rsidRDefault="00976B79">
      <w:pPr>
        <w:rPr>
          <w:rFonts w:cs="Arial"/>
          <w:sz w:val="20"/>
          <w:szCs w:val="20"/>
        </w:rPr>
      </w:pPr>
    </w:p>
    <w:sectPr w:rsidR="00976B79" w:rsidRPr="00DD73A8" w:rsidSect="00BE5AD9">
      <w:pgSz w:w="12240" w:h="15840"/>
      <w:pgMar w:top="180" w:right="900" w:bottom="36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4045D" w14:textId="77777777" w:rsidR="004E147F" w:rsidRDefault="004E147F" w:rsidP="008941EB">
      <w:r>
        <w:separator/>
      </w:r>
    </w:p>
  </w:endnote>
  <w:endnote w:type="continuationSeparator" w:id="0">
    <w:p w14:paraId="648766D4" w14:textId="77777777" w:rsidR="004E147F" w:rsidRDefault="004E147F" w:rsidP="0089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8F9B7" w14:textId="77777777" w:rsidR="004E147F" w:rsidRDefault="004E147F" w:rsidP="008941EB">
      <w:r>
        <w:separator/>
      </w:r>
    </w:p>
  </w:footnote>
  <w:footnote w:type="continuationSeparator" w:id="0">
    <w:p w14:paraId="4547EFA0" w14:textId="77777777" w:rsidR="004E147F" w:rsidRDefault="004E147F" w:rsidP="00894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381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CB0425"/>
    <w:multiLevelType w:val="hybridMultilevel"/>
    <w:tmpl w:val="59DCC5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CE43EF"/>
    <w:multiLevelType w:val="multilevel"/>
    <w:tmpl w:val="0E5E92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287CAD"/>
    <w:multiLevelType w:val="multilevel"/>
    <w:tmpl w:val="0BA2B5FA"/>
    <w:lvl w:ilvl="0">
      <w:start w:val="1"/>
      <w:numFmt w:val="decimal"/>
      <w:lvlText w:val="%1."/>
      <w:lvlJc w:val="left"/>
      <w:pPr>
        <w:tabs>
          <w:tab w:val="num" w:pos="576"/>
        </w:tabs>
        <w:ind w:left="576" w:hanging="576"/>
      </w:pPr>
      <w:rPr>
        <w:b/>
        <w:color w:val="auto"/>
        <w:szCs w:val="24"/>
      </w:rPr>
    </w:lvl>
    <w:lvl w:ilvl="1">
      <w:start w:val="1"/>
      <w:numFmt w:val="decimal"/>
      <w:pStyle w:val="Heading2"/>
      <w:lvlText w:val="%1.%2."/>
      <w:lvlJc w:val="left"/>
      <w:pPr>
        <w:tabs>
          <w:tab w:val="num" w:pos="576"/>
        </w:tabs>
        <w:ind w:left="576" w:hanging="576"/>
      </w:pPr>
      <w:rPr>
        <w:rFonts w:ascii="Times New Roman" w:hAnsi="Times New Roman" w:hint="default"/>
        <w:b w:val="0"/>
        <w:i w:val="0"/>
        <w:sz w:val="24"/>
      </w:rPr>
    </w:lvl>
    <w:lvl w:ilvl="2">
      <w:start w:val="1"/>
      <w:numFmt w:val="decimal"/>
      <w:pStyle w:val="Heading3"/>
      <w:lvlText w:val="%1.%2.%3."/>
      <w:lvlJc w:val="left"/>
      <w:pPr>
        <w:tabs>
          <w:tab w:val="num" w:pos="1584"/>
        </w:tabs>
        <w:ind w:left="1584" w:hanging="1584"/>
      </w:pPr>
    </w:lvl>
    <w:lvl w:ilvl="3">
      <w:start w:val="1"/>
      <w:numFmt w:val="decimal"/>
      <w:pStyle w:val="Heading4"/>
      <w:lvlText w:val="%1.%2.%3.%4."/>
      <w:lvlJc w:val="left"/>
      <w:pPr>
        <w:tabs>
          <w:tab w:val="num" w:pos="2160"/>
        </w:tabs>
        <w:ind w:left="2160" w:hanging="2160"/>
      </w:pPr>
    </w:lvl>
    <w:lvl w:ilvl="4">
      <w:start w:val="1"/>
      <w:numFmt w:val="decimal"/>
      <w:pStyle w:val="Heading5"/>
      <w:lvlText w:val="%1.%2.%3.%4.%5."/>
      <w:lvlJc w:val="left"/>
      <w:pPr>
        <w:tabs>
          <w:tab w:val="num" w:pos="2664"/>
        </w:tabs>
        <w:ind w:left="2664" w:hanging="2664"/>
      </w:pPr>
    </w:lvl>
    <w:lvl w:ilvl="5">
      <w:start w:val="1"/>
      <w:numFmt w:val="decimal"/>
      <w:pStyle w:val="Heading6"/>
      <w:lvlText w:val="%1.%2.%3.%4.%5.%6."/>
      <w:lvlJc w:val="left"/>
      <w:pPr>
        <w:tabs>
          <w:tab w:val="num" w:pos="2736"/>
        </w:tabs>
        <w:ind w:left="2736" w:hanging="2736"/>
      </w:pPr>
    </w:lvl>
    <w:lvl w:ilvl="6">
      <w:start w:val="1"/>
      <w:numFmt w:val="decimal"/>
      <w:pStyle w:val="Heading7"/>
      <w:lvlText w:val="%1.%2.%3.%4.%5.%6.%7."/>
      <w:lvlJc w:val="left"/>
      <w:pPr>
        <w:tabs>
          <w:tab w:val="num" w:pos="3744"/>
        </w:tabs>
        <w:ind w:left="3744" w:hanging="3744"/>
      </w:pPr>
    </w:lvl>
    <w:lvl w:ilvl="7">
      <w:start w:val="1"/>
      <w:numFmt w:val="decimal"/>
      <w:pStyle w:val="Heading8"/>
      <w:lvlText w:val="%1.%2.%3.%4.%5.%6.%7.%8."/>
      <w:lvlJc w:val="left"/>
      <w:pPr>
        <w:tabs>
          <w:tab w:val="num" w:pos="4248"/>
        </w:tabs>
        <w:ind w:left="4248" w:hanging="4248"/>
      </w:pPr>
    </w:lvl>
    <w:lvl w:ilvl="8">
      <w:start w:val="1"/>
      <w:numFmt w:val="decimal"/>
      <w:pStyle w:val="Heading9"/>
      <w:lvlText w:val="%1.%2.%3.%4.%5.%6.%7.%8.%9."/>
      <w:lvlJc w:val="left"/>
      <w:pPr>
        <w:tabs>
          <w:tab w:val="num" w:pos="4752"/>
        </w:tabs>
        <w:ind w:left="4752" w:hanging="4752"/>
      </w:pPr>
    </w:lvl>
  </w:abstractNum>
  <w:abstractNum w:abstractNumId="4" w15:restartNumberingAfterBreak="0">
    <w:nsid w:val="34D621F4"/>
    <w:multiLevelType w:val="hybridMultilevel"/>
    <w:tmpl w:val="7088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C7D8E"/>
    <w:multiLevelType w:val="multilevel"/>
    <w:tmpl w:val="2B0E0CA0"/>
    <w:lvl w:ilvl="0">
      <w:start w:val="1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138A5"/>
    <w:multiLevelType w:val="hybridMultilevel"/>
    <w:tmpl w:val="B5D4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67D6B"/>
    <w:multiLevelType w:val="hybridMultilevel"/>
    <w:tmpl w:val="973A1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A66BE"/>
    <w:multiLevelType w:val="hybridMultilevel"/>
    <w:tmpl w:val="81F2A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4"/>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7C97"/>
    <w:rsid w:val="000C3B2E"/>
    <w:rsid w:val="001A6019"/>
    <w:rsid w:val="001F4409"/>
    <w:rsid w:val="004218F6"/>
    <w:rsid w:val="00483E3A"/>
    <w:rsid w:val="004E147F"/>
    <w:rsid w:val="00566651"/>
    <w:rsid w:val="005D46D6"/>
    <w:rsid w:val="005F7F5D"/>
    <w:rsid w:val="00643E90"/>
    <w:rsid w:val="00643FDD"/>
    <w:rsid w:val="00865994"/>
    <w:rsid w:val="008941EB"/>
    <w:rsid w:val="008D141D"/>
    <w:rsid w:val="00976B79"/>
    <w:rsid w:val="00A40B1B"/>
    <w:rsid w:val="00A61094"/>
    <w:rsid w:val="00A9752D"/>
    <w:rsid w:val="00B429EA"/>
    <w:rsid w:val="00B86028"/>
    <w:rsid w:val="00BB7FA2"/>
    <w:rsid w:val="00BE5AD9"/>
    <w:rsid w:val="00BF5F7B"/>
    <w:rsid w:val="00C9306C"/>
    <w:rsid w:val="00CB591E"/>
    <w:rsid w:val="00CC393D"/>
    <w:rsid w:val="00DC7C97"/>
    <w:rsid w:val="00DD73A8"/>
    <w:rsid w:val="00E26198"/>
    <w:rsid w:val="00E90006"/>
    <w:rsid w:val="00EA3DD8"/>
    <w:rsid w:val="00F86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E8F3A"/>
  <w15:docId w15:val="{4C5FED80-E2C5-428C-973E-7F567CBF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1D"/>
    <w:rPr>
      <w:rFonts w:ascii="Arial" w:hAnsi="Arial"/>
      <w:sz w:val="24"/>
      <w:szCs w:val="24"/>
      <w:lang w:val="en-US" w:eastAsia="en-US"/>
    </w:rPr>
  </w:style>
  <w:style w:type="paragraph" w:styleId="Heading2">
    <w:name w:val="heading 2"/>
    <w:basedOn w:val="Normal"/>
    <w:next w:val="Normal"/>
    <w:link w:val="Heading2Char"/>
    <w:qFormat/>
    <w:rsid w:val="00976B79"/>
    <w:pPr>
      <w:keepNext/>
      <w:numPr>
        <w:ilvl w:val="1"/>
        <w:numId w:val="9"/>
      </w:numPr>
      <w:spacing w:after="120"/>
      <w:outlineLvl w:val="1"/>
    </w:pPr>
    <w:rPr>
      <w:rFonts w:ascii="Times New Roman" w:hAnsi="Times New Roman"/>
      <w:szCs w:val="20"/>
      <w:lang w:val="en-GB"/>
    </w:rPr>
  </w:style>
  <w:style w:type="paragraph" w:styleId="Heading3">
    <w:name w:val="heading 3"/>
    <w:basedOn w:val="Normal"/>
    <w:next w:val="Normal"/>
    <w:link w:val="Heading3Char"/>
    <w:qFormat/>
    <w:rsid w:val="00976B79"/>
    <w:pPr>
      <w:keepNext/>
      <w:numPr>
        <w:ilvl w:val="2"/>
        <w:numId w:val="9"/>
      </w:numPr>
      <w:jc w:val="center"/>
      <w:outlineLvl w:val="2"/>
    </w:pPr>
    <w:rPr>
      <w:rFonts w:ascii="Times New Roman" w:hAnsi="Times New Roman"/>
      <w:b/>
      <w:szCs w:val="20"/>
      <w:lang w:val="en-GB"/>
    </w:rPr>
  </w:style>
  <w:style w:type="paragraph" w:styleId="Heading4">
    <w:name w:val="heading 4"/>
    <w:basedOn w:val="Normal"/>
    <w:next w:val="Normal"/>
    <w:link w:val="Heading4Char"/>
    <w:qFormat/>
    <w:rsid w:val="00976B79"/>
    <w:pPr>
      <w:keepNext/>
      <w:numPr>
        <w:ilvl w:val="3"/>
        <w:numId w:val="9"/>
      </w:numPr>
      <w:jc w:val="center"/>
      <w:outlineLvl w:val="3"/>
    </w:pPr>
    <w:rPr>
      <w:rFonts w:ascii="Times New Roman" w:hAnsi="Times New Roman"/>
      <w:b/>
      <w:bCs/>
      <w:sz w:val="32"/>
      <w:szCs w:val="28"/>
      <w:lang w:val="en-GB"/>
    </w:rPr>
  </w:style>
  <w:style w:type="paragraph" w:styleId="Heading5">
    <w:name w:val="heading 5"/>
    <w:basedOn w:val="Normal"/>
    <w:next w:val="Normal"/>
    <w:link w:val="Heading5Char"/>
    <w:qFormat/>
    <w:rsid w:val="00976B79"/>
    <w:pPr>
      <w:keepNext/>
      <w:numPr>
        <w:ilvl w:val="4"/>
        <w:numId w:val="9"/>
      </w:numPr>
      <w:outlineLvl w:val="4"/>
    </w:pPr>
    <w:rPr>
      <w:rFonts w:ascii="Times New Roman" w:hAnsi="Times New Roman"/>
      <w:i/>
      <w:iCs/>
      <w:sz w:val="20"/>
      <w:szCs w:val="20"/>
      <w:lang w:val="en-GB"/>
    </w:rPr>
  </w:style>
  <w:style w:type="paragraph" w:styleId="Heading6">
    <w:name w:val="heading 6"/>
    <w:basedOn w:val="Normal"/>
    <w:next w:val="Normal"/>
    <w:link w:val="Heading6Char"/>
    <w:qFormat/>
    <w:rsid w:val="00976B79"/>
    <w:pPr>
      <w:keepNext/>
      <w:numPr>
        <w:ilvl w:val="5"/>
        <w:numId w:val="9"/>
      </w:numPr>
      <w:outlineLvl w:val="5"/>
    </w:pPr>
    <w:rPr>
      <w:rFonts w:ascii="Times New Roman" w:hAnsi="Times New Roman"/>
      <w:b/>
      <w:sz w:val="20"/>
      <w:szCs w:val="20"/>
      <w:lang w:val="en-GB"/>
    </w:rPr>
  </w:style>
  <w:style w:type="paragraph" w:styleId="Heading7">
    <w:name w:val="heading 7"/>
    <w:basedOn w:val="Normal"/>
    <w:next w:val="Normal"/>
    <w:link w:val="Heading7Char"/>
    <w:qFormat/>
    <w:rsid w:val="00976B79"/>
    <w:pPr>
      <w:keepNext/>
      <w:numPr>
        <w:ilvl w:val="6"/>
        <w:numId w:val="9"/>
      </w:numPr>
      <w:spacing w:before="120" w:after="120"/>
      <w:outlineLvl w:val="6"/>
    </w:pPr>
    <w:rPr>
      <w:rFonts w:ascii="Times New Roman" w:hAnsi="Times New Roman"/>
      <w:i/>
      <w:iCs/>
      <w:sz w:val="16"/>
      <w:szCs w:val="20"/>
      <w:lang w:val="en-AU"/>
    </w:rPr>
  </w:style>
  <w:style w:type="paragraph" w:styleId="Heading8">
    <w:name w:val="heading 8"/>
    <w:basedOn w:val="Normal"/>
    <w:next w:val="Normal"/>
    <w:link w:val="Heading8Char"/>
    <w:qFormat/>
    <w:rsid w:val="00976B79"/>
    <w:pPr>
      <w:keepNext/>
      <w:numPr>
        <w:ilvl w:val="7"/>
        <w:numId w:val="9"/>
      </w:numPr>
      <w:jc w:val="center"/>
      <w:outlineLvl w:val="7"/>
    </w:pPr>
    <w:rPr>
      <w:rFonts w:ascii="Times New Roman" w:hAnsi="Times New Roman"/>
      <w:b/>
      <w:szCs w:val="20"/>
      <w:lang w:val="en-GB"/>
    </w:rPr>
  </w:style>
  <w:style w:type="paragraph" w:styleId="Heading9">
    <w:name w:val="heading 9"/>
    <w:basedOn w:val="Normal"/>
    <w:next w:val="Normal"/>
    <w:link w:val="Heading9Char"/>
    <w:qFormat/>
    <w:rsid w:val="00976B79"/>
    <w:pPr>
      <w:numPr>
        <w:ilvl w:val="8"/>
        <w:numId w:val="9"/>
      </w:numPr>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1EB"/>
    <w:pPr>
      <w:tabs>
        <w:tab w:val="center" w:pos="4513"/>
        <w:tab w:val="right" w:pos="9026"/>
      </w:tabs>
    </w:pPr>
  </w:style>
  <w:style w:type="character" w:customStyle="1" w:styleId="HeaderChar">
    <w:name w:val="Header Char"/>
    <w:basedOn w:val="DefaultParagraphFont"/>
    <w:link w:val="Header"/>
    <w:rsid w:val="008941EB"/>
    <w:rPr>
      <w:rFonts w:ascii="Arial" w:hAnsi="Arial"/>
      <w:sz w:val="24"/>
      <w:szCs w:val="24"/>
      <w:lang w:val="en-US" w:eastAsia="en-US"/>
    </w:rPr>
  </w:style>
  <w:style w:type="paragraph" w:styleId="Footer">
    <w:name w:val="footer"/>
    <w:basedOn w:val="Normal"/>
    <w:link w:val="FooterChar"/>
    <w:rsid w:val="008941EB"/>
    <w:pPr>
      <w:tabs>
        <w:tab w:val="center" w:pos="4513"/>
        <w:tab w:val="right" w:pos="9026"/>
      </w:tabs>
    </w:pPr>
  </w:style>
  <w:style w:type="character" w:customStyle="1" w:styleId="FooterChar">
    <w:name w:val="Footer Char"/>
    <w:basedOn w:val="DefaultParagraphFont"/>
    <w:link w:val="Footer"/>
    <w:rsid w:val="008941EB"/>
    <w:rPr>
      <w:rFonts w:ascii="Arial" w:hAnsi="Arial"/>
      <w:sz w:val="24"/>
      <w:szCs w:val="24"/>
      <w:lang w:val="en-US" w:eastAsia="en-US"/>
    </w:rPr>
  </w:style>
  <w:style w:type="paragraph" w:styleId="ListParagraph">
    <w:name w:val="List Paragraph"/>
    <w:basedOn w:val="Normal"/>
    <w:uiPriority w:val="34"/>
    <w:qFormat/>
    <w:rsid w:val="00643FDD"/>
    <w:pPr>
      <w:ind w:left="720"/>
      <w:contextualSpacing/>
    </w:pPr>
  </w:style>
  <w:style w:type="character" w:customStyle="1" w:styleId="Heading2Char">
    <w:name w:val="Heading 2 Char"/>
    <w:basedOn w:val="DefaultParagraphFont"/>
    <w:link w:val="Heading2"/>
    <w:rsid w:val="00976B79"/>
    <w:rPr>
      <w:sz w:val="24"/>
      <w:lang w:eastAsia="en-US"/>
    </w:rPr>
  </w:style>
  <w:style w:type="character" w:customStyle="1" w:styleId="Heading3Char">
    <w:name w:val="Heading 3 Char"/>
    <w:basedOn w:val="DefaultParagraphFont"/>
    <w:link w:val="Heading3"/>
    <w:rsid w:val="00976B79"/>
    <w:rPr>
      <w:b/>
      <w:sz w:val="24"/>
      <w:lang w:eastAsia="en-US"/>
    </w:rPr>
  </w:style>
  <w:style w:type="character" w:customStyle="1" w:styleId="Heading4Char">
    <w:name w:val="Heading 4 Char"/>
    <w:basedOn w:val="DefaultParagraphFont"/>
    <w:link w:val="Heading4"/>
    <w:rsid w:val="00976B79"/>
    <w:rPr>
      <w:b/>
      <w:bCs/>
      <w:sz w:val="32"/>
      <w:szCs w:val="28"/>
      <w:lang w:eastAsia="en-US"/>
    </w:rPr>
  </w:style>
  <w:style w:type="character" w:customStyle="1" w:styleId="Heading5Char">
    <w:name w:val="Heading 5 Char"/>
    <w:basedOn w:val="DefaultParagraphFont"/>
    <w:link w:val="Heading5"/>
    <w:rsid w:val="00976B79"/>
    <w:rPr>
      <w:i/>
      <w:iCs/>
      <w:lang w:eastAsia="en-US"/>
    </w:rPr>
  </w:style>
  <w:style w:type="character" w:customStyle="1" w:styleId="Heading6Char">
    <w:name w:val="Heading 6 Char"/>
    <w:basedOn w:val="DefaultParagraphFont"/>
    <w:link w:val="Heading6"/>
    <w:rsid w:val="00976B79"/>
    <w:rPr>
      <w:b/>
      <w:lang w:eastAsia="en-US"/>
    </w:rPr>
  </w:style>
  <w:style w:type="character" w:customStyle="1" w:styleId="Heading7Char">
    <w:name w:val="Heading 7 Char"/>
    <w:basedOn w:val="DefaultParagraphFont"/>
    <w:link w:val="Heading7"/>
    <w:rsid w:val="00976B79"/>
    <w:rPr>
      <w:i/>
      <w:iCs/>
      <w:sz w:val="16"/>
      <w:lang w:val="en-AU" w:eastAsia="en-US"/>
    </w:rPr>
  </w:style>
  <w:style w:type="character" w:customStyle="1" w:styleId="Heading8Char">
    <w:name w:val="Heading 8 Char"/>
    <w:basedOn w:val="DefaultParagraphFont"/>
    <w:link w:val="Heading8"/>
    <w:rsid w:val="00976B79"/>
    <w:rPr>
      <w:b/>
      <w:sz w:val="24"/>
      <w:lang w:eastAsia="en-US"/>
    </w:rPr>
  </w:style>
  <w:style w:type="character" w:customStyle="1" w:styleId="Heading9Char">
    <w:name w:val="Heading 9 Char"/>
    <w:basedOn w:val="DefaultParagraphFont"/>
    <w:link w:val="Heading9"/>
    <w:rsid w:val="00976B79"/>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7375">
      <w:bodyDiv w:val="1"/>
      <w:marLeft w:val="0"/>
      <w:marRight w:val="0"/>
      <w:marTop w:val="0"/>
      <w:marBottom w:val="0"/>
      <w:divBdr>
        <w:top w:val="none" w:sz="0" w:space="0" w:color="auto"/>
        <w:left w:val="none" w:sz="0" w:space="0" w:color="auto"/>
        <w:bottom w:val="none" w:sz="0" w:space="0" w:color="auto"/>
        <w:right w:val="none" w:sz="0" w:space="0" w:color="auto"/>
      </w:divBdr>
      <w:divsChild>
        <w:div w:id="386732357">
          <w:marLeft w:val="0"/>
          <w:marRight w:val="0"/>
          <w:marTop w:val="0"/>
          <w:marBottom w:val="0"/>
          <w:divBdr>
            <w:top w:val="none" w:sz="0" w:space="0" w:color="auto"/>
            <w:left w:val="none" w:sz="0" w:space="0" w:color="auto"/>
            <w:bottom w:val="none" w:sz="0" w:space="0" w:color="auto"/>
            <w:right w:val="none" w:sz="0" w:space="0" w:color="auto"/>
          </w:divBdr>
          <w:divsChild>
            <w:div w:id="8484159">
              <w:marLeft w:val="0"/>
              <w:marRight w:val="0"/>
              <w:marTop w:val="0"/>
              <w:marBottom w:val="0"/>
              <w:divBdr>
                <w:top w:val="none" w:sz="0" w:space="0" w:color="auto"/>
                <w:left w:val="none" w:sz="0" w:space="0" w:color="auto"/>
                <w:bottom w:val="none" w:sz="0" w:space="0" w:color="auto"/>
                <w:right w:val="none" w:sz="0" w:space="0" w:color="auto"/>
              </w:divBdr>
            </w:div>
            <w:div w:id="48186643">
              <w:marLeft w:val="0"/>
              <w:marRight w:val="0"/>
              <w:marTop w:val="0"/>
              <w:marBottom w:val="0"/>
              <w:divBdr>
                <w:top w:val="none" w:sz="0" w:space="0" w:color="auto"/>
                <w:left w:val="none" w:sz="0" w:space="0" w:color="auto"/>
                <w:bottom w:val="none" w:sz="0" w:space="0" w:color="auto"/>
                <w:right w:val="none" w:sz="0" w:space="0" w:color="auto"/>
              </w:divBdr>
            </w:div>
            <w:div w:id="74326497">
              <w:marLeft w:val="0"/>
              <w:marRight w:val="0"/>
              <w:marTop w:val="0"/>
              <w:marBottom w:val="0"/>
              <w:divBdr>
                <w:top w:val="none" w:sz="0" w:space="0" w:color="auto"/>
                <w:left w:val="none" w:sz="0" w:space="0" w:color="auto"/>
                <w:bottom w:val="none" w:sz="0" w:space="0" w:color="auto"/>
                <w:right w:val="none" w:sz="0" w:space="0" w:color="auto"/>
              </w:divBdr>
            </w:div>
            <w:div w:id="106437631">
              <w:marLeft w:val="0"/>
              <w:marRight w:val="0"/>
              <w:marTop w:val="0"/>
              <w:marBottom w:val="0"/>
              <w:divBdr>
                <w:top w:val="none" w:sz="0" w:space="0" w:color="auto"/>
                <w:left w:val="none" w:sz="0" w:space="0" w:color="auto"/>
                <w:bottom w:val="none" w:sz="0" w:space="0" w:color="auto"/>
                <w:right w:val="none" w:sz="0" w:space="0" w:color="auto"/>
              </w:divBdr>
            </w:div>
            <w:div w:id="118113764">
              <w:marLeft w:val="0"/>
              <w:marRight w:val="0"/>
              <w:marTop w:val="0"/>
              <w:marBottom w:val="0"/>
              <w:divBdr>
                <w:top w:val="none" w:sz="0" w:space="0" w:color="auto"/>
                <w:left w:val="none" w:sz="0" w:space="0" w:color="auto"/>
                <w:bottom w:val="none" w:sz="0" w:space="0" w:color="auto"/>
                <w:right w:val="none" w:sz="0" w:space="0" w:color="auto"/>
              </w:divBdr>
            </w:div>
            <w:div w:id="153764496">
              <w:marLeft w:val="0"/>
              <w:marRight w:val="0"/>
              <w:marTop w:val="0"/>
              <w:marBottom w:val="0"/>
              <w:divBdr>
                <w:top w:val="none" w:sz="0" w:space="0" w:color="auto"/>
                <w:left w:val="none" w:sz="0" w:space="0" w:color="auto"/>
                <w:bottom w:val="none" w:sz="0" w:space="0" w:color="auto"/>
                <w:right w:val="none" w:sz="0" w:space="0" w:color="auto"/>
              </w:divBdr>
            </w:div>
            <w:div w:id="165286283">
              <w:marLeft w:val="0"/>
              <w:marRight w:val="0"/>
              <w:marTop w:val="0"/>
              <w:marBottom w:val="0"/>
              <w:divBdr>
                <w:top w:val="none" w:sz="0" w:space="0" w:color="auto"/>
                <w:left w:val="none" w:sz="0" w:space="0" w:color="auto"/>
                <w:bottom w:val="none" w:sz="0" w:space="0" w:color="auto"/>
                <w:right w:val="none" w:sz="0" w:space="0" w:color="auto"/>
              </w:divBdr>
            </w:div>
            <w:div w:id="172577454">
              <w:marLeft w:val="0"/>
              <w:marRight w:val="0"/>
              <w:marTop w:val="0"/>
              <w:marBottom w:val="0"/>
              <w:divBdr>
                <w:top w:val="none" w:sz="0" w:space="0" w:color="auto"/>
                <w:left w:val="none" w:sz="0" w:space="0" w:color="auto"/>
                <w:bottom w:val="none" w:sz="0" w:space="0" w:color="auto"/>
                <w:right w:val="none" w:sz="0" w:space="0" w:color="auto"/>
              </w:divBdr>
            </w:div>
            <w:div w:id="192303604">
              <w:marLeft w:val="0"/>
              <w:marRight w:val="0"/>
              <w:marTop w:val="0"/>
              <w:marBottom w:val="0"/>
              <w:divBdr>
                <w:top w:val="none" w:sz="0" w:space="0" w:color="auto"/>
                <w:left w:val="none" w:sz="0" w:space="0" w:color="auto"/>
                <w:bottom w:val="none" w:sz="0" w:space="0" w:color="auto"/>
                <w:right w:val="none" w:sz="0" w:space="0" w:color="auto"/>
              </w:divBdr>
            </w:div>
            <w:div w:id="239756387">
              <w:marLeft w:val="0"/>
              <w:marRight w:val="0"/>
              <w:marTop w:val="0"/>
              <w:marBottom w:val="0"/>
              <w:divBdr>
                <w:top w:val="none" w:sz="0" w:space="0" w:color="auto"/>
                <w:left w:val="none" w:sz="0" w:space="0" w:color="auto"/>
                <w:bottom w:val="none" w:sz="0" w:space="0" w:color="auto"/>
                <w:right w:val="none" w:sz="0" w:space="0" w:color="auto"/>
              </w:divBdr>
            </w:div>
            <w:div w:id="240800063">
              <w:marLeft w:val="0"/>
              <w:marRight w:val="0"/>
              <w:marTop w:val="0"/>
              <w:marBottom w:val="0"/>
              <w:divBdr>
                <w:top w:val="none" w:sz="0" w:space="0" w:color="auto"/>
                <w:left w:val="none" w:sz="0" w:space="0" w:color="auto"/>
                <w:bottom w:val="none" w:sz="0" w:space="0" w:color="auto"/>
                <w:right w:val="none" w:sz="0" w:space="0" w:color="auto"/>
              </w:divBdr>
            </w:div>
            <w:div w:id="253394857">
              <w:marLeft w:val="0"/>
              <w:marRight w:val="0"/>
              <w:marTop w:val="0"/>
              <w:marBottom w:val="0"/>
              <w:divBdr>
                <w:top w:val="none" w:sz="0" w:space="0" w:color="auto"/>
                <w:left w:val="none" w:sz="0" w:space="0" w:color="auto"/>
                <w:bottom w:val="none" w:sz="0" w:space="0" w:color="auto"/>
                <w:right w:val="none" w:sz="0" w:space="0" w:color="auto"/>
              </w:divBdr>
            </w:div>
            <w:div w:id="287396886">
              <w:marLeft w:val="0"/>
              <w:marRight w:val="0"/>
              <w:marTop w:val="0"/>
              <w:marBottom w:val="0"/>
              <w:divBdr>
                <w:top w:val="none" w:sz="0" w:space="0" w:color="auto"/>
                <w:left w:val="none" w:sz="0" w:space="0" w:color="auto"/>
                <w:bottom w:val="none" w:sz="0" w:space="0" w:color="auto"/>
                <w:right w:val="none" w:sz="0" w:space="0" w:color="auto"/>
              </w:divBdr>
            </w:div>
            <w:div w:id="299387429">
              <w:marLeft w:val="0"/>
              <w:marRight w:val="0"/>
              <w:marTop w:val="0"/>
              <w:marBottom w:val="0"/>
              <w:divBdr>
                <w:top w:val="none" w:sz="0" w:space="0" w:color="auto"/>
                <w:left w:val="none" w:sz="0" w:space="0" w:color="auto"/>
                <w:bottom w:val="none" w:sz="0" w:space="0" w:color="auto"/>
                <w:right w:val="none" w:sz="0" w:space="0" w:color="auto"/>
              </w:divBdr>
            </w:div>
            <w:div w:id="302396514">
              <w:marLeft w:val="0"/>
              <w:marRight w:val="0"/>
              <w:marTop w:val="0"/>
              <w:marBottom w:val="0"/>
              <w:divBdr>
                <w:top w:val="none" w:sz="0" w:space="0" w:color="auto"/>
                <w:left w:val="none" w:sz="0" w:space="0" w:color="auto"/>
                <w:bottom w:val="none" w:sz="0" w:space="0" w:color="auto"/>
                <w:right w:val="none" w:sz="0" w:space="0" w:color="auto"/>
              </w:divBdr>
            </w:div>
            <w:div w:id="323511036">
              <w:marLeft w:val="0"/>
              <w:marRight w:val="0"/>
              <w:marTop w:val="0"/>
              <w:marBottom w:val="0"/>
              <w:divBdr>
                <w:top w:val="none" w:sz="0" w:space="0" w:color="auto"/>
                <w:left w:val="none" w:sz="0" w:space="0" w:color="auto"/>
                <w:bottom w:val="none" w:sz="0" w:space="0" w:color="auto"/>
                <w:right w:val="none" w:sz="0" w:space="0" w:color="auto"/>
              </w:divBdr>
            </w:div>
            <w:div w:id="339813604">
              <w:marLeft w:val="0"/>
              <w:marRight w:val="0"/>
              <w:marTop w:val="0"/>
              <w:marBottom w:val="0"/>
              <w:divBdr>
                <w:top w:val="none" w:sz="0" w:space="0" w:color="auto"/>
                <w:left w:val="none" w:sz="0" w:space="0" w:color="auto"/>
                <w:bottom w:val="none" w:sz="0" w:space="0" w:color="auto"/>
                <w:right w:val="none" w:sz="0" w:space="0" w:color="auto"/>
              </w:divBdr>
            </w:div>
            <w:div w:id="342629866">
              <w:marLeft w:val="0"/>
              <w:marRight w:val="0"/>
              <w:marTop w:val="0"/>
              <w:marBottom w:val="0"/>
              <w:divBdr>
                <w:top w:val="none" w:sz="0" w:space="0" w:color="auto"/>
                <w:left w:val="none" w:sz="0" w:space="0" w:color="auto"/>
                <w:bottom w:val="none" w:sz="0" w:space="0" w:color="auto"/>
                <w:right w:val="none" w:sz="0" w:space="0" w:color="auto"/>
              </w:divBdr>
            </w:div>
            <w:div w:id="343021481">
              <w:marLeft w:val="0"/>
              <w:marRight w:val="0"/>
              <w:marTop w:val="0"/>
              <w:marBottom w:val="0"/>
              <w:divBdr>
                <w:top w:val="none" w:sz="0" w:space="0" w:color="auto"/>
                <w:left w:val="none" w:sz="0" w:space="0" w:color="auto"/>
                <w:bottom w:val="none" w:sz="0" w:space="0" w:color="auto"/>
                <w:right w:val="none" w:sz="0" w:space="0" w:color="auto"/>
              </w:divBdr>
            </w:div>
            <w:div w:id="362677247">
              <w:marLeft w:val="0"/>
              <w:marRight w:val="0"/>
              <w:marTop w:val="0"/>
              <w:marBottom w:val="0"/>
              <w:divBdr>
                <w:top w:val="none" w:sz="0" w:space="0" w:color="auto"/>
                <w:left w:val="none" w:sz="0" w:space="0" w:color="auto"/>
                <w:bottom w:val="none" w:sz="0" w:space="0" w:color="auto"/>
                <w:right w:val="none" w:sz="0" w:space="0" w:color="auto"/>
              </w:divBdr>
            </w:div>
            <w:div w:id="410321349">
              <w:marLeft w:val="0"/>
              <w:marRight w:val="0"/>
              <w:marTop w:val="0"/>
              <w:marBottom w:val="0"/>
              <w:divBdr>
                <w:top w:val="none" w:sz="0" w:space="0" w:color="auto"/>
                <w:left w:val="none" w:sz="0" w:space="0" w:color="auto"/>
                <w:bottom w:val="none" w:sz="0" w:space="0" w:color="auto"/>
                <w:right w:val="none" w:sz="0" w:space="0" w:color="auto"/>
              </w:divBdr>
            </w:div>
            <w:div w:id="413085761">
              <w:marLeft w:val="0"/>
              <w:marRight w:val="0"/>
              <w:marTop w:val="0"/>
              <w:marBottom w:val="0"/>
              <w:divBdr>
                <w:top w:val="none" w:sz="0" w:space="0" w:color="auto"/>
                <w:left w:val="none" w:sz="0" w:space="0" w:color="auto"/>
                <w:bottom w:val="none" w:sz="0" w:space="0" w:color="auto"/>
                <w:right w:val="none" w:sz="0" w:space="0" w:color="auto"/>
              </w:divBdr>
            </w:div>
            <w:div w:id="417599884">
              <w:marLeft w:val="0"/>
              <w:marRight w:val="0"/>
              <w:marTop w:val="0"/>
              <w:marBottom w:val="0"/>
              <w:divBdr>
                <w:top w:val="none" w:sz="0" w:space="0" w:color="auto"/>
                <w:left w:val="none" w:sz="0" w:space="0" w:color="auto"/>
                <w:bottom w:val="none" w:sz="0" w:space="0" w:color="auto"/>
                <w:right w:val="none" w:sz="0" w:space="0" w:color="auto"/>
              </w:divBdr>
            </w:div>
            <w:div w:id="427578656">
              <w:marLeft w:val="0"/>
              <w:marRight w:val="0"/>
              <w:marTop w:val="0"/>
              <w:marBottom w:val="0"/>
              <w:divBdr>
                <w:top w:val="none" w:sz="0" w:space="0" w:color="auto"/>
                <w:left w:val="none" w:sz="0" w:space="0" w:color="auto"/>
                <w:bottom w:val="none" w:sz="0" w:space="0" w:color="auto"/>
                <w:right w:val="none" w:sz="0" w:space="0" w:color="auto"/>
              </w:divBdr>
            </w:div>
            <w:div w:id="427775752">
              <w:marLeft w:val="0"/>
              <w:marRight w:val="0"/>
              <w:marTop w:val="0"/>
              <w:marBottom w:val="0"/>
              <w:divBdr>
                <w:top w:val="none" w:sz="0" w:space="0" w:color="auto"/>
                <w:left w:val="none" w:sz="0" w:space="0" w:color="auto"/>
                <w:bottom w:val="none" w:sz="0" w:space="0" w:color="auto"/>
                <w:right w:val="none" w:sz="0" w:space="0" w:color="auto"/>
              </w:divBdr>
            </w:div>
            <w:div w:id="436170595">
              <w:marLeft w:val="0"/>
              <w:marRight w:val="0"/>
              <w:marTop w:val="0"/>
              <w:marBottom w:val="0"/>
              <w:divBdr>
                <w:top w:val="none" w:sz="0" w:space="0" w:color="auto"/>
                <w:left w:val="none" w:sz="0" w:space="0" w:color="auto"/>
                <w:bottom w:val="none" w:sz="0" w:space="0" w:color="auto"/>
                <w:right w:val="none" w:sz="0" w:space="0" w:color="auto"/>
              </w:divBdr>
            </w:div>
            <w:div w:id="468865289">
              <w:marLeft w:val="0"/>
              <w:marRight w:val="0"/>
              <w:marTop w:val="0"/>
              <w:marBottom w:val="0"/>
              <w:divBdr>
                <w:top w:val="none" w:sz="0" w:space="0" w:color="auto"/>
                <w:left w:val="none" w:sz="0" w:space="0" w:color="auto"/>
                <w:bottom w:val="none" w:sz="0" w:space="0" w:color="auto"/>
                <w:right w:val="none" w:sz="0" w:space="0" w:color="auto"/>
              </w:divBdr>
            </w:div>
            <w:div w:id="471217791">
              <w:marLeft w:val="0"/>
              <w:marRight w:val="0"/>
              <w:marTop w:val="0"/>
              <w:marBottom w:val="0"/>
              <w:divBdr>
                <w:top w:val="none" w:sz="0" w:space="0" w:color="auto"/>
                <w:left w:val="none" w:sz="0" w:space="0" w:color="auto"/>
                <w:bottom w:val="none" w:sz="0" w:space="0" w:color="auto"/>
                <w:right w:val="none" w:sz="0" w:space="0" w:color="auto"/>
              </w:divBdr>
            </w:div>
            <w:div w:id="483084242">
              <w:marLeft w:val="0"/>
              <w:marRight w:val="0"/>
              <w:marTop w:val="0"/>
              <w:marBottom w:val="0"/>
              <w:divBdr>
                <w:top w:val="none" w:sz="0" w:space="0" w:color="auto"/>
                <w:left w:val="none" w:sz="0" w:space="0" w:color="auto"/>
                <w:bottom w:val="none" w:sz="0" w:space="0" w:color="auto"/>
                <w:right w:val="none" w:sz="0" w:space="0" w:color="auto"/>
              </w:divBdr>
            </w:div>
            <w:div w:id="486557850">
              <w:marLeft w:val="0"/>
              <w:marRight w:val="0"/>
              <w:marTop w:val="0"/>
              <w:marBottom w:val="0"/>
              <w:divBdr>
                <w:top w:val="none" w:sz="0" w:space="0" w:color="auto"/>
                <w:left w:val="none" w:sz="0" w:space="0" w:color="auto"/>
                <w:bottom w:val="none" w:sz="0" w:space="0" w:color="auto"/>
                <w:right w:val="none" w:sz="0" w:space="0" w:color="auto"/>
              </w:divBdr>
            </w:div>
            <w:div w:id="492184706">
              <w:marLeft w:val="0"/>
              <w:marRight w:val="0"/>
              <w:marTop w:val="0"/>
              <w:marBottom w:val="0"/>
              <w:divBdr>
                <w:top w:val="none" w:sz="0" w:space="0" w:color="auto"/>
                <w:left w:val="none" w:sz="0" w:space="0" w:color="auto"/>
                <w:bottom w:val="none" w:sz="0" w:space="0" w:color="auto"/>
                <w:right w:val="none" w:sz="0" w:space="0" w:color="auto"/>
              </w:divBdr>
            </w:div>
            <w:div w:id="497305352">
              <w:marLeft w:val="0"/>
              <w:marRight w:val="0"/>
              <w:marTop w:val="0"/>
              <w:marBottom w:val="0"/>
              <w:divBdr>
                <w:top w:val="none" w:sz="0" w:space="0" w:color="auto"/>
                <w:left w:val="none" w:sz="0" w:space="0" w:color="auto"/>
                <w:bottom w:val="none" w:sz="0" w:space="0" w:color="auto"/>
                <w:right w:val="none" w:sz="0" w:space="0" w:color="auto"/>
              </w:divBdr>
            </w:div>
            <w:div w:id="497811926">
              <w:marLeft w:val="0"/>
              <w:marRight w:val="0"/>
              <w:marTop w:val="0"/>
              <w:marBottom w:val="0"/>
              <w:divBdr>
                <w:top w:val="none" w:sz="0" w:space="0" w:color="auto"/>
                <w:left w:val="none" w:sz="0" w:space="0" w:color="auto"/>
                <w:bottom w:val="none" w:sz="0" w:space="0" w:color="auto"/>
                <w:right w:val="none" w:sz="0" w:space="0" w:color="auto"/>
              </w:divBdr>
            </w:div>
            <w:div w:id="498156165">
              <w:marLeft w:val="0"/>
              <w:marRight w:val="0"/>
              <w:marTop w:val="0"/>
              <w:marBottom w:val="0"/>
              <w:divBdr>
                <w:top w:val="none" w:sz="0" w:space="0" w:color="auto"/>
                <w:left w:val="none" w:sz="0" w:space="0" w:color="auto"/>
                <w:bottom w:val="none" w:sz="0" w:space="0" w:color="auto"/>
                <w:right w:val="none" w:sz="0" w:space="0" w:color="auto"/>
              </w:divBdr>
            </w:div>
            <w:div w:id="503860859">
              <w:marLeft w:val="0"/>
              <w:marRight w:val="0"/>
              <w:marTop w:val="0"/>
              <w:marBottom w:val="0"/>
              <w:divBdr>
                <w:top w:val="none" w:sz="0" w:space="0" w:color="auto"/>
                <w:left w:val="none" w:sz="0" w:space="0" w:color="auto"/>
                <w:bottom w:val="none" w:sz="0" w:space="0" w:color="auto"/>
                <w:right w:val="none" w:sz="0" w:space="0" w:color="auto"/>
              </w:divBdr>
            </w:div>
            <w:div w:id="507645632">
              <w:marLeft w:val="0"/>
              <w:marRight w:val="0"/>
              <w:marTop w:val="0"/>
              <w:marBottom w:val="0"/>
              <w:divBdr>
                <w:top w:val="none" w:sz="0" w:space="0" w:color="auto"/>
                <w:left w:val="none" w:sz="0" w:space="0" w:color="auto"/>
                <w:bottom w:val="none" w:sz="0" w:space="0" w:color="auto"/>
                <w:right w:val="none" w:sz="0" w:space="0" w:color="auto"/>
              </w:divBdr>
            </w:div>
            <w:div w:id="579798736">
              <w:marLeft w:val="0"/>
              <w:marRight w:val="0"/>
              <w:marTop w:val="0"/>
              <w:marBottom w:val="0"/>
              <w:divBdr>
                <w:top w:val="none" w:sz="0" w:space="0" w:color="auto"/>
                <w:left w:val="none" w:sz="0" w:space="0" w:color="auto"/>
                <w:bottom w:val="none" w:sz="0" w:space="0" w:color="auto"/>
                <w:right w:val="none" w:sz="0" w:space="0" w:color="auto"/>
              </w:divBdr>
            </w:div>
            <w:div w:id="603223701">
              <w:marLeft w:val="0"/>
              <w:marRight w:val="0"/>
              <w:marTop w:val="0"/>
              <w:marBottom w:val="0"/>
              <w:divBdr>
                <w:top w:val="none" w:sz="0" w:space="0" w:color="auto"/>
                <w:left w:val="none" w:sz="0" w:space="0" w:color="auto"/>
                <w:bottom w:val="none" w:sz="0" w:space="0" w:color="auto"/>
                <w:right w:val="none" w:sz="0" w:space="0" w:color="auto"/>
              </w:divBdr>
            </w:div>
            <w:div w:id="616909558">
              <w:marLeft w:val="0"/>
              <w:marRight w:val="0"/>
              <w:marTop w:val="0"/>
              <w:marBottom w:val="0"/>
              <w:divBdr>
                <w:top w:val="none" w:sz="0" w:space="0" w:color="auto"/>
                <w:left w:val="none" w:sz="0" w:space="0" w:color="auto"/>
                <w:bottom w:val="none" w:sz="0" w:space="0" w:color="auto"/>
                <w:right w:val="none" w:sz="0" w:space="0" w:color="auto"/>
              </w:divBdr>
            </w:div>
            <w:div w:id="620234885">
              <w:marLeft w:val="0"/>
              <w:marRight w:val="0"/>
              <w:marTop w:val="0"/>
              <w:marBottom w:val="0"/>
              <w:divBdr>
                <w:top w:val="none" w:sz="0" w:space="0" w:color="auto"/>
                <w:left w:val="none" w:sz="0" w:space="0" w:color="auto"/>
                <w:bottom w:val="none" w:sz="0" w:space="0" w:color="auto"/>
                <w:right w:val="none" w:sz="0" w:space="0" w:color="auto"/>
              </w:divBdr>
            </w:div>
            <w:div w:id="621352613">
              <w:marLeft w:val="0"/>
              <w:marRight w:val="0"/>
              <w:marTop w:val="0"/>
              <w:marBottom w:val="0"/>
              <w:divBdr>
                <w:top w:val="none" w:sz="0" w:space="0" w:color="auto"/>
                <w:left w:val="none" w:sz="0" w:space="0" w:color="auto"/>
                <w:bottom w:val="none" w:sz="0" w:space="0" w:color="auto"/>
                <w:right w:val="none" w:sz="0" w:space="0" w:color="auto"/>
              </w:divBdr>
            </w:div>
            <w:div w:id="631206251">
              <w:marLeft w:val="0"/>
              <w:marRight w:val="0"/>
              <w:marTop w:val="0"/>
              <w:marBottom w:val="0"/>
              <w:divBdr>
                <w:top w:val="none" w:sz="0" w:space="0" w:color="auto"/>
                <w:left w:val="none" w:sz="0" w:space="0" w:color="auto"/>
                <w:bottom w:val="none" w:sz="0" w:space="0" w:color="auto"/>
                <w:right w:val="none" w:sz="0" w:space="0" w:color="auto"/>
              </w:divBdr>
            </w:div>
            <w:div w:id="633482074">
              <w:marLeft w:val="0"/>
              <w:marRight w:val="0"/>
              <w:marTop w:val="0"/>
              <w:marBottom w:val="0"/>
              <w:divBdr>
                <w:top w:val="none" w:sz="0" w:space="0" w:color="auto"/>
                <w:left w:val="none" w:sz="0" w:space="0" w:color="auto"/>
                <w:bottom w:val="none" w:sz="0" w:space="0" w:color="auto"/>
                <w:right w:val="none" w:sz="0" w:space="0" w:color="auto"/>
              </w:divBdr>
            </w:div>
            <w:div w:id="643119268">
              <w:marLeft w:val="0"/>
              <w:marRight w:val="0"/>
              <w:marTop w:val="0"/>
              <w:marBottom w:val="0"/>
              <w:divBdr>
                <w:top w:val="none" w:sz="0" w:space="0" w:color="auto"/>
                <w:left w:val="none" w:sz="0" w:space="0" w:color="auto"/>
                <w:bottom w:val="none" w:sz="0" w:space="0" w:color="auto"/>
                <w:right w:val="none" w:sz="0" w:space="0" w:color="auto"/>
              </w:divBdr>
            </w:div>
            <w:div w:id="645936208">
              <w:marLeft w:val="0"/>
              <w:marRight w:val="0"/>
              <w:marTop w:val="0"/>
              <w:marBottom w:val="0"/>
              <w:divBdr>
                <w:top w:val="none" w:sz="0" w:space="0" w:color="auto"/>
                <w:left w:val="none" w:sz="0" w:space="0" w:color="auto"/>
                <w:bottom w:val="none" w:sz="0" w:space="0" w:color="auto"/>
                <w:right w:val="none" w:sz="0" w:space="0" w:color="auto"/>
              </w:divBdr>
            </w:div>
            <w:div w:id="651368984">
              <w:marLeft w:val="0"/>
              <w:marRight w:val="0"/>
              <w:marTop w:val="0"/>
              <w:marBottom w:val="0"/>
              <w:divBdr>
                <w:top w:val="none" w:sz="0" w:space="0" w:color="auto"/>
                <w:left w:val="none" w:sz="0" w:space="0" w:color="auto"/>
                <w:bottom w:val="none" w:sz="0" w:space="0" w:color="auto"/>
                <w:right w:val="none" w:sz="0" w:space="0" w:color="auto"/>
              </w:divBdr>
            </w:div>
            <w:div w:id="664362010">
              <w:marLeft w:val="0"/>
              <w:marRight w:val="0"/>
              <w:marTop w:val="0"/>
              <w:marBottom w:val="0"/>
              <w:divBdr>
                <w:top w:val="none" w:sz="0" w:space="0" w:color="auto"/>
                <w:left w:val="none" w:sz="0" w:space="0" w:color="auto"/>
                <w:bottom w:val="none" w:sz="0" w:space="0" w:color="auto"/>
                <w:right w:val="none" w:sz="0" w:space="0" w:color="auto"/>
              </w:divBdr>
            </w:div>
            <w:div w:id="668289111">
              <w:marLeft w:val="0"/>
              <w:marRight w:val="0"/>
              <w:marTop w:val="0"/>
              <w:marBottom w:val="0"/>
              <w:divBdr>
                <w:top w:val="none" w:sz="0" w:space="0" w:color="auto"/>
                <w:left w:val="none" w:sz="0" w:space="0" w:color="auto"/>
                <w:bottom w:val="none" w:sz="0" w:space="0" w:color="auto"/>
                <w:right w:val="none" w:sz="0" w:space="0" w:color="auto"/>
              </w:divBdr>
            </w:div>
            <w:div w:id="678578920">
              <w:marLeft w:val="0"/>
              <w:marRight w:val="0"/>
              <w:marTop w:val="0"/>
              <w:marBottom w:val="0"/>
              <w:divBdr>
                <w:top w:val="none" w:sz="0" w:space="0" w:color="auto"/>
                <w:left w:val="none" w:sz="0" w:space="0" w:color="auto"/>
                <w:bottom w:val="none" w:sz="0" w:space="0" w:color="auto"/>
                <w:right w:val="none" w:sz="0" w:space="0" w:color="auto"/>
              </w:divBdr>
            </w:div>
            <w:div w:id="696350063">
              <w:marLeft w:val="0"/>
              <w:marRight w:val="0"/>
              <w:marTop w:val="0"/>
              <w:marBottom w:val="0"/>
              <w:divBdr>
                <w:top w:val="none" w:sz="0" w:space="0" w:color="auto"/>
                <w:left w:val="none" w:sz="0" w:space="0" w:color="auto"/>
                <w:bottom w:val="none" w:sz="0" w:space="0" w:color="auto"/>
                <w:right w:val="none" w:sz="0" w:space="0" w:color="auto"/>
              </w:divBdr>
            </w:div>
            <w:div w:id="709307809">
              <w:marLeft w:val="0"/>
              <w:marRight w:val="0"/>
              <w:marTop w:val="0"/>
              <w:marBottom w:val="0"/>
              <w:divBdr>
                <w:top w:val="none" w:sz="0" w:space="0" w:color="auto"/>
                <w:left w:val="none" w:sz="0" w:space="0" w:color="auto"/>
                <w:bottom w:val="none" w:sz="0" w:space="0" w:color="auto"/>
                <w:right w:val="none" w:sz="0" w:space="0" w:color="auto"/>
              </w:divBdr>
            </w:div>
            <w:div w:id="718093765">
              <w:marLeft w:val="0"/>
              <w:marRight w:val="0"/>
              <w:marTop w:val="0"/>
              <w:marBottom w:val="0"/>
              <w:divBdr>
                <w:top w:val="none" w:sz="0" w:space="0" w:color="auto"/>
                <w:left w:val="none" w:sz="0" w:space="0" w:color="auto"/>
                <w:bottom w:val="none" w:sz="0" w:space="0" w:color="auto"/>
                <w:right w:val="none" w:sz="0" w:space="0" w:color="auto"/>
              </w:divBdr>
            </w:div>
            <w:div w:id="734199944">
              <w:marLeft w:val="0"/>
              <w:marRight w:val="0"/>
              <w:marTop w:val="0"/>
              <w:marBottom w:val="0"/>
              <w:divBdr>
                <w:top w:val="none" w:sz="0" w:space="0" w:color="auto"/>
                <w:left w:val="none" w:sz="0" w:space="0" w:color="auto"/>
                <w:bottom w:val="none" w:sz="0" w:space="0" w:color="auto"/>
                <w:right w:val="none" w:sz="0" w:space="0" w:color="auto"/>
              </w:divBdr>
            </w:div>
            <w:div w:id="734356381">
              <w:marLeft w:val="0"/>
              <w:marRight w:val="0"/>
              <w:marTop w:val="0"/>
              <w:marBottom w:val="0"/>
              <w:divBdr>
                <w:top w:val="none" w:sz="0" w:space="0" w:color="auto"/>
                <w:left w:val="none" w:sz="0" w:space="0" w:color="auto"/>
                <w:bottom w:val="none" w:sz="0" w:space="0" w:color="auto"/>
                <w:right w:val="none" w:sz="0" w:space="0" w:color="auto"/>
              </w:divBdr>
            </w:div>
            <w:div w:id="744691904">
              <w:marLeft w:val="0"/>
              <w:marRight w:val="0"/>
              <w:marTop w:val="0"/>
              <w:marBottom w:val="0"/>
              <w:divBdr>
                <w:top w:val="none" w:sz="0" w:space="0" w:color="auto"/>
                <w:left w:val="none" w:sz="0" w:space="0" w:color="auto"/>
                <w:bottom w:val="none" w:sz="0" w:space="0" w:color="auto"/>
                <w:right w:val="none" w:sz="0" w:space="0" w:color="auto"/>
              </w:divBdr>
            </w:div>
            <w:div w:id="754976102">
              <w:marLeft w:val="0"/>
              <w:marRight w:val="0"/>
              <w:marTop w:val="0"/>
              <w:marBottom w:val="0"/>
              <w:divBdr>
                <w:top w:val="none" w:sz="0" w:space="0" w:color="auto"/>
                <w:left w:val="none" w:sz="0" w:space="0" w:color="auto"/>
                <w:bottom w:val="none" w:sz="0" w:space="0" w:color="auto"/>
                <w:right w:val="none" w:sz="0" w:space="0" w:color="auto"/>
              </w:divBdr>
            </w:div>
            <w:div w:id="755827697">
              <w:marLeft w:val="0"/>
              <w:marRight w:val="0"/>
              <w:marTop w:val="0"/>
              <w:marBottom w:val="0"/>
              <w:divBdr>
                <w:top w:val="none" w:sz="0" w:space="0" w:color="auto"/>
                <w:left w:val="none" w:sz="0" w:space="0" w:color="auto"/>
                <w:bottom w:val="none" w:sz="0" w:space="0" w:color="auto"/>
                <w:right w:val="none" w:sz="0" w:space="0" w:color="auto"/>
              </w:divBdr>
            </w:div>
            <w:div w:id="756248949">
              <w:marLeft w:val="0"/>
              <w:marRight w:val="0"/>
              <w:marTop w:val="0"/>
              <w:marBottom w:val="0"/>
              <w:divBdr>
                <w:top w:val="none" w:sz="0" w:space="0" w:color="auto"/>
                <w:left w:val="none" w:sz="0" w:space="0" w:color="auto"/>
                <w:bottom w:val="none" w:sz="0" w:space="0" w:color="auto"/>
                <w:right w:val="none" w:sz="0" w:space="0" w:color="auto"/>
              </w:divBdr>
            </w:div>
            <w:div w:id="759715510">
              <w:marLeft w:val="0"/>
              <w:marRight w:val="0"/>
              <w:marTop w:val="0"/>
              <w:marBottom w:val="0"/>
              <w:divBdr>
                <w:top w:val="none" w:sz="0" w:space="0" w:color="auto"/>
                <w:left w:val="none" w:sz="0" w:space="0" w:color="auto"/>
                <w:bottom w:val="none" w:sz="0" w:space="0" w:color="auto"/>
                <w:right w:val="none" w:sz="0" w:space="0" w:color="auto"/>
              </w:divBdr>
            </w:div>
            <w:div w:id="773480199">
              <w:marLeft w:val="0"/>
              <w:marRight w:val="0"/>
              <w:marTop w:val="0"/>
              <w:marBottom w:val="0"/>
              <w:divBdr>
                <w:top w:val="none" w:sz="0" w:space="0" w:color="auto"/>
                <w:left w:val="none" w:sz="0" w:space="0" w:color="auto"/>
                <w:bottom w:val="none" w:sz="0" w:space="0" w:color="auto"/>
                <w:right w:val="none" w:sz="0" w:space="0" w:color="auto"/>
              </w:divBdr>
            </w:div>
            <w:div w:id="776869371">
              <w:marLeft w:val="0"/>
              <w:marRight w:val="0"/>
              <w:marTop w:val="0"/>
              <w:marBottom w:val="0"/>
              <w:divBdr>
                <w:top w:val="none" w:sz="0" w:space="0" w:color="auto"/>
                <w:left w:val="none" w:sz="0" w:space="0" w:color="auto"/>
                <w:bottom w:val="none" w:sz="0" w:space="0" w:color="auto"/>
                <w:right w:val="none" w:sz="0" w:space="0" w:color="auto"/>
              </w:divBdr>
            </w:div>
            <w:div w:id="777867996">
              <w:marLeft w:val="0"/>
              <w:marRight w:val="0"/>
              <w:marTop w:val="0"/>
              <w:marBottom w:val="0"/>
              <w:divBdr>
                <w:top w:val="none" w:sz="0" w:space="0" w:color="auto"/>
                <w:left w:val="none" w:sz="0" w:space="0" w:color="auto"/>
                <w:bottom w:val="none" w:sz="0" w:space="0" w:color="auto"/>
                <w:right w:val="none" w:sz="0" w:space="0" w:color="auto"/>
              </w:divBdr>
            </w:div>
            <w:div w:id="787701076">
              <w:marLeft w:val="0"/>
              <w:marRight w:val="0"/>
              <w:marTop w:val="0"/>
              <w:marBottom w:val="0"/>
              <w:divBdr>
                <w:top w:val="none" w:sz="0" w:space="0" w:color="auto"/>
                <w:left w:val="none" w:sz="0" w:space="0" w:color="auto"/>
                <w:bottom w:val="none" w:sz="0" w:space="0" w:color="auto"/>
                <w:right w:val="none" w:sz="0" w:space="0" w:color="auto"/>
              </w:divBdr>
            </w:div>
            <w:div w:id="787774441">
              <w:marLeft w:val="0"/>
              <w:marRight w:val="0"/>
              <w:marTop w:val="0"/>
              <w:marBottom w:val="0"/>
              <w:divBdr>
                <w:top w:val="none" w:sz="0" w:space="0" w:color="auto"/>
                <w:left w:val="none" w:sz="0" w:space="0" w:color="auto"/>
                <w:bottom w:val="none" w:sz="0" w:space="0" w:color="auto"/>
                <w:right w:val="none" w:sz="0" w:space="0" w:color="auto"/>
              </w:divBdr>
            </w:div>
            <w:div w:id="791049792">
              <w:marLeft w:val="0"/>
              <w:marRight w:val="0"/>
              <w:marTop w:val="0"/>
              <w:marBottom w:val="0"/>
              <w:divBdr>
                <w:top w:val="none" w:sz="0" w:space="0" w:color="auto"/>
                <w:left w:val="none" w:sz="0" w:space="0" w:color="auto"/>
                <w:bottom w:val="none" w:sz="0" w:space="0" w:color="auto"/>
                <w:right w:val="none" w:sz="0" w:space="0" w:color="auto"/>
              </w:divBdr>
            </w:div>
            <w:div w:id="806774938">
              <w:marLeft w:val="0"/>
              <w:marRight w:val="0"/>
              <w:marTop w:val="0"/>
              <w:marBottom w:val="0"/>
              <w:divBdr>
                <w:top w:val="none" w:sz="0" w:space="0" w:color="auto"/>
                <w:left w:val="none" w:sz="0" w:space="0" w:color="auto"/>
                <w:bottom w:val="none" w:sz="0" w:space="0" w:color="auto"/>
                <w:right w:val="none" w:sz="0" w:space="0" w:color="auto"/>
              </w:divBdr>
            </w:div>
            <w:div w:id="825436297">
              <w:marLeft w:val="0"/>
              <w:marRight w:val="0"/>
              <w:marTop w:val="0"/>
              <w:marBottom w:val="0"/>
              <w:divBdr>
                <w:top w:val="none" w:sz="0" w:space="0" w:color="auto"/>
                <w:left w:val="none" w:sz="0" w:space="0" w:color="auto"/>
                <w:bottom w:val="none" w:sz="0" w:space="0" w:color="auto"/>
                <w:right w:val="none" w:sz="0" w:space="0" w:color="auto"/>
              </w:divBdr>
            </w:div>
            <w:div w:id="871841580">
              <w:marLeft w:val="0"/>
              <w:marRight w:val="0"/>
              <w:marTop w:val="0"/>
              <w:marBottom w:val="0"/>
              <w:divBdr>
                <w:top w:val="none" w:sz="0" w:space="0" w:color="auto"/>
                <w:left w:val="none" w:sz="0" w:space="0" w:color="auto"/>
                <w:bottom w:val="none" w:sz="0" w:space="0" w:color="auto"/>
                <w:right w:val="none" w:sz="0" w:space="0" w:color="auto"/>
              </w:divBdr>
            </w:div>
            <w:div w:id="871846572">
              <w:marLeft w:val="0"/>
              <w:marRight w:val="0"/>
              <w:marTop w:val="0"/>
              <w:marBottom w:val="0"/>
              <w:divBdr>
                <w:top w:val="none" w:sz="0" w:space="0" w:color="auto"/>
                <w:left w:val="none" w:sz="0" w:space="0" w:color="auto"/>
                <w:bottom w:val="none" w:sz="0" w:space="0" w:color="auto"/>
                <w:right w:val="none" w:sz="0" w:space="0" w:color="auto"/>
              </w:divBdr>
            </w:div>
            <w:div w:id="882643927">
              <w:marLeft w:val="0"/>
              <w:marRight w:val="0"/>
              <w:marTop w:val="0"/>
              <w:marBottom w:val="0"/>
              <w:divBdr>
                <w:top w:val="none" w:sz="0" w:space="0" w:color="auto"/>
                <w:left w:val="none" w:sz="0" w:space="0" w:color="auto"/>
                <w:bottom w:val="none" w:sz="0" w:space="0" w:color="auto"/>
                <w:right w:val="none" w:sz="0" w:space="0" w:color="auto"/>
              </w:divBdr>
            </w:div>
            <w:div w:id="889076289">
              <w:marLeft w:val="0"/>
              <w:marRight w:val="0"/>
              <w:marTop w:val="0"/>
              <w:marBottom w:val="0"/>
              <w:divBdr>
                <w:top w:val="none" w:sz="0" w:space="0" w:color="auto"/>
                <w:left w:val="none" w:sz="0" w:space="0" w:color="auto"/>
                <w:bottom w:val="none" w:sz="0" w:space="0" w:color="auto"/>
                <w:right w:val="none" w:sz="0" w:space="0" w:color="auto"/>
              </w:divBdr>
            </w:div>
            <w:div w:id="889149767">
              <w:marLeft w:val="0"/>
              <w:marRight w:val="0"/>
              <w:marTop w:val="0"/>
              <w:marBottom w:val="0"/>
              <w:divBdr>
                <w:top w:val="none" w:sz="0" w:space="0" w:color="auto"/>
                <w:left w:val="none" w:sz="0" w:space="0" w:color="auto"/>
                <w:bottom w:val="none" w:sz="0" w:space="0" w:color="auto"/>
                <w:right w:val="none" w:sz="0" w:space="0" w:color="auto"/>
              </w:divBdr>
            </w:div>
            <w:div w:id="910971585">
              <w:marLeft w:val="0"/>
              <w:marRight w:val="0"/>
              <w:marTop w:val="0"/>
              <w:marBottom w:val="0"/>
              <w:divBdr>
                <w:top w:val="none" w:sz="0" w:space="0" w:color="auto"/>
                <w:left w:val="none" w:sz="0" w:space="0" w:color="auto"/>
                <w:bottom w:val="none" w:sz="0" w:space="0" w:color="auto"/>
                <w:right w:val="none" w:sz="0" w:space="0" w:color="auto"/>
              </w:divBdr>
            </w:div>
            <w:div w:id="963853680">
              <w:marLeft w:val="0"/>
              <w:marRight w:val="0"/>
              <w:marTop w:val="0"/>
              <w:marBottom w:val="0"/>
              <w:divBdr>
                <w:top w:val="none" w:sz="0" w:space="0" w:color="auto"/>
                <w:left w:val="none" w:sz="0" w:space="0" w:color="auto"/>
                <w:bottom w:val="none" w:sz="0" w:space="0" w:color="auto"/>
                <w:right w:val="none" w:sz="0" w:space="0" w:color="auto"/>
              </w:divBdr>
            </w:div>
            <w:div w:id="966476175">
              <w:marLeft w:val="0"/>
              <w:marRight w:val="0"/>
              <w:marTop w:val="0"/>
              <w:marBottom w:val="0"/>
              <w:divBdr>
                <w:top w:val="none" w:sz="0" w:space="0" w:color="auto"/>
                <w:left w:val="none" w:sz="0" w:space="0" w:color="auto"/>
                <w:bottom w:val="none" w:sz="0" w:space="0" w:color="auto"/>
                <w:right w:val="none" w:sz="0" w:space="0" w:color="auto"/>
              </w:divBdr>
            </w:div>
            <w:div w:id="968632877">
              <w:marLeft w:val="0"/>
              <w:marRight w:val="0"/>
              <w:marTop w:val="0"/>
              <w:marBottom w:val="0"/>
              <w:divBdr>
                <w:top w:val="none" w:sz="0" w:space="0" w:color="auto"/>
                <w:left w:val="none" w:sz="0" w:space="0" w:color="auto"/>
                <w:bottom w:val="none" w:sz="0" w:space="0" w:color="auto"/>
                <w:right w:val="none" w:sz="0" w:space="0" w:color="auto"/>
              </w:divBdr>
            </w:div>
            <w:div w:id="989602152">
              <w:marLeft w:val="0"/>
              <w:marRight w:val="0"/>
              <w:marTop w:val="0"/>
              <w:marBottom w:val="0"/>
              <w:divBdr>
                <w:top w:val="none" w:sz="0" w:space="0" w:color="auto"/>
                <w:left w:val="none" w:sz="0" w:space="0" w:color="auto"/>
                <w:bottom w:val="none" w:sz="0" w:space="0" w:color="auto"/>
                <w:right w:val="none" w:sz="0" w:space="0" w:color="auto"/>
              </w:divBdr>
            </w:div>
            <w:div w:id="1047485355">
              <w:marLeft w:val="0"/>
              <w:marRight w:val="0"/>
              <w:marTop w:val="0"/>
              <w:marBottom w:val="0"/>
              <w:divBdr>
                <w:top w:val="none" w:sz="0" w:space="0" w:color="auto"/>
                <w:left w:val="none" w:sz="0" w:space="0" w:color="auto"/>
                <w:bottom w:val="none" w:sz="0" w:space="0" w:color="auto"/>
                <w:right w:val="none" w:sz="0" w:space="0" w:color="auto"/>
              </w:divBdr>
            </w:div>
            <w:div w:id="1050307782">
              <w:marLeft w:val="0"/>
              <w:marRight w:val="0"/>
              <w:marTop w:val="0"/>
              <w:marBottom w:val="0"/>
              <w:divBdr>
                <w:top w:val="none" w:sz="0" w:space="0" w:color="auto"/>
                <w:left w:val="none" w:sz="0" w:space="0" w:color="auto"/>
                <w:bottom w:val="none" w:sz="0" w:space="0" w:color="auto"/>
                <w:right w:val="none" w:sz="0" w:space="0" w:color="auto"/>
              </w:divBdr>
            </w:div>
            <w:div w:id="1050613458">
              <w:marLeft w:val="0"/>
              <w:marRight w:val="0"/>
              <w:marTop w:val="0"/>
              <w:marBottom w:val="0"/>
              <w:divBdr>
                <w:top w:val="none" w:sz="0" w:space="0" w:color="auto"/>
                <w:left w:val="none" w:sz="0" w:space="0" w:color="auto"/>
                <w:bottom w:val="none" w:sz="0" w:space="0" w:color="auto"/>
                <w:right w:val="none" w:sz="0" w:space="0" w:color="auto"/>
              </w:divBdr>
            </w:div>
            <w:div w:id="1053313288">
              <w:marLeft w:val="0"/>
              <w:marRight w:val="0"/>
              <w:marTop w:val="0"/>
              <w:marBottom w:val="0"/>
              <w:divBdr>
                <w:top w:val="none" w:sz="0" w:space="0" w:color="auto"/>
                <w:left w:val="none" w:sz="0" w:space="0" w:color="auto"/>
                <w:bottom w:val="none" w:sz="0" w:space="0" w:color="auto"/>
                <w:right w:val="none" w:sz="0" w:space="0" w:color="auto"/>
              </w:divBdr>
            </w:div>
            <w:div w:id="1077828128">
              <w:marLeft w:val="0"/>
              <w:marRight w:val="0"/>
              <w:marTop w:val="0"/>
              <w:marBottom w:val="0"/>
              <w:divBdr>
                <w:top w:val="none" w:sz="0" w:space="0" w:color="auto"/>
                <w:left w:val="none" w:sz="0" w:space="0" w:color="auto"/>
                <w:bottom w:val="none" w:sz="0" w:space="0" w:color="auto"/>
                <w:right w:val="none" w:sz="0" w:space="0" w:color="auto"/>
              </w:divBdr>
            </w:div>
            <w:div w:id="1086920245">
              <w:marLeft w:val="0"/>
              <w:marRight w:val="0"/>
              <w:marTop w:val="0"/>
              <w:marBottom w:val="0"/>
              <w:divBdr>
                <w:top w:val="none" w:sz="0" w:space="0" w:color="auto"/>
                <w:left w:val="none" w:sz="0" w:space="0" w:color="auto"/>
                <w:bottom w:val="none" w:sz="0" w:space="0" w:color="auto"/>
                <w:right w:val="none" w:sz="0" w:space="0" w:color="auto"/>
              </w:divBdr>
            </w:div>
            <w:div w:id="1122772623">
              <w:marLeft w:val="0"/>
              <w:marRight w:val="0"/>
              <w:marTop w:val="0"/>
              <w:marBottom w:val="0"/>
              <w:divBdr>
                <w:top w:val="none" w:sz="0" w:space="0" w:color="auto"/>
                <w:left w:val="none" w:sz="0" w:space="0" w:color="auto"/>
                <w:bottom w:val="none" w:sz="0" w:space="0" w:color="auto"/>
                <w:right w:val="none" w:sz="0" w:space="0" w:color="auto"/>
              </w:divBdr>
            </w:div>
            <w:div w:id="1145245827">
              <w:marLeft w:val="0"/>
              <w:marRight w:val="0"/>
              <w:marTop w:val="0"/>
              <w:marBottom w:val="0"/>
              <w:divBdr>
                <w:top w:val="none" w:sz="0" w:space="0" w:color="auto"/>
                <w:left w:val="none" w:sz="0" w:space="0" w:color="auto"/>
                <w:bottom w:val="none" w:sz="0" w:space="0" w:color="auto"/>
                <w:right w:val="none" w:sz="0" w:space="0" w:color="auto"/>
              </w:divBdr>
            </w:div>
            <w:div w:id="1152405939">
              <w:marLeft w:val="0"/>
              <w:marRight w:val="0"/>
              <w:marTop w:val="0"/>
              <w:marBottom w:val="0"/>
              <w:divBdr>
                <w:top w:val="none" w:sz="0" w:space="0" w:color="auto"/>
                <w:left w:val="none" w:sz="0" w:space="0" w:color="auto"/>
                <w:bottom w:val="none" w:sz="0" w:space="0" w:color="auto"/>
                <w:right w:val="none" w:sz="0" w:space="0" w:color="auto"/>
              </w:divBdr>
            </w:div>
            <w:div w:id="1177307439">
              <w:marLeft w:val="0"/>
              <w:marRight w:val="0"/>
              <w:marTop w:val="0"/>
              <w:marBottom w:val="0"/>
              <w:divBdr>
                <w:top w:val="none" w:sz="0" w:space="0" w:color="auto"/>
                <w:left w:val="none" w:sz="0" w:space="0" w:color="auto"/>
                <w:bottom w:val="none" w:sz="0" w:space="0" w:color="auto"/>
                <w:right w:val="none" w:sz="0" w:space="0" w:color="auto"/>
              </w:divBdr>
            </w:div>
            <w:div w:id="1179932182">
              <w:marLeft w:val="0"/>
              <w:marRight w:val="0"/>
              <w:marTop w:val="0"/>
              <w:marBottom w:val="0"/>
              <w:divBdr>
                <w:top w:val="none" w:sz="0" w:space="0" w:color="auto"/>
                <w:left w:val="none" w:sz="0" w:space="0" w:color="auto"/>
                <w:bottom w:val="none" w:sz="0" w:space="0" w:color="auto"/>
                <w:right w:val="none" w:sz="0" w:space="0" w:color="auto"/>
              </w:divBdr>
            </w:div>
            <w:div w:id="1205675163">
              <w:marLeft w:val="0"/>
              <w:marRight w:val="0"/>
              <w:marTop w:val="0"/>
              <w:marBottom w:val="0"/>
              <w:divBdr>
                <w:top w:val="none" w:sz="0" w:space="0" w:color="auto"/>
                <w:left w:val="none" w:sz="0" w:space="0" w:color="auto"/>
                <w:bottom w:val="none" w:sz="0" w:space="0" w:color="auto"/>
                <w:right w:val="none" w:sz="0" w:space="0" w:color="auto"/>
              </w:divBdr>
            </w:div>
            <w:div w:id="1227686677">
              <w:marLeft w:val="0"/>
              <w:marRight w:val="0"/>
              <w:marTop w:val="0"/>
              <w:marBottom w:val="0"/>
              <w:divBdr>
                <w:top w:val="none" w:sz="0" w:space="0" w:color="auto"/>
                <w:left w:val="none" w:sz="0" w:space="0" w:color="auto"/>
                <w:bottom w:val="none" w:sz="0" w:space="0" w:color="auto"/>
                <w:right w:val="none" w:sz="0" w:space="0" w:color="auto"/>
              </w:divBdr>
            </w:div>
            <w:div w:id="1272469856">
              <w:marLeft w:val="0"/>
              <w:marRight w:val="0"/>
              <w:marTop w:val="0"/>
              <w:marBottom w:val="0"/>
              <w:divBdr>
                <w:top w:val="none" w:sz="0" w:space="0" w:color="auto"/>
                <w:left w:val="none" w:sz="0" w:space="0" w:color="auto"/>
                <w:bottom w:val="none" w:sz="0" w:space="0" w:color="auto"/>
                <w:right w:val="none" w:sz="0" w:space="0" w:color="auto"/>
              </w:divBdr>
            </w:div>
            <w:div w:id="1294822809">
              <w:marLeft w:val="0"/>
              <w:marRight w:val="0"/>
              <w:marTop w:val="0"/>
              <w:marBottom w:val="0"/>
              <w:divBdr>
                <w:top w:val="none" w:sz="0" w:space="0" w:color="auto"/>
                <w:left w:val="none" w:sz="0" w:space="0" w:color="auto"/>
                <w:bottom w:val="none" w:sz="0" w:space="0" w:color="auto"/>
                <w:right w:val="none" w:sz="0" w:space="0" w:color="auto"/>
              </w:divBdr>
            </w:div>
            <w:div w:id="1335302493">
              <w:marLeft w:val="0"/>
              <w:marRight w:val="0"/>
              <w:marTop w:val="0"/>
              <w:marBottom w:val="0"/>
              <w:divBdr>
                <w:top w:val="none" w:sz="0" w:space="0" w:color="auto"/>
                <w:left w:val="none" w:sz="0" w:space="0" w:color="auto"/>
                <w:bottom w:val="none" w:sz="0" w:space="0" w:color="auto"/>
                <w:right w:val="none" w:sz="0" w:space="0" w:color="auto"/>
              </w:divBdr>
            </w:div>
            <w:div w:id="1345789531">
              <w:marLeft w:val="0"/>
              <w:marRight w:val="0"/>
              <w:marTop w:val="0"/>
              <w:marBottom w:val="0"/>
              <w:divBdr>
                <w:top w:val="none" w:sz="0" w:space="0" w:color="auto"/>
                <w:left w:val="none" w:sz="0" w:space="0" w:color="auto"/>
                <w:bottom w:val="none" w:sz="0" w:space="0" w:color="auto"/>
                <w:right w:val="none" w:sz="0" w:space="0" w:color="auto"/>
              </w:divBdr>
            </w:div>
            <w:div w:id="1352490825">
              <w:marLeft w:val="0"/>
              <w:marRight w:val="0"/>
              <w:marTop w:val="0"/>
              <w:marBottom w:val="0"/>
              <w:divBdr>
                <w:top w:val="none" w:sz="0" w:space="0" w:color="auto"/>
                <w:left w:val="none" w:sz="0" w:space="0" w:color="auto"/>
                <w:bottom w:val="none" w:sz="0" w:space="0" w:color="auto"/>
                <w:right w:val="none" w:sz="0" w:space="0" w:color="auto"/>
              </w:divBdr>
            </w:div>
            <w:div w:id="1373967950">
              <w:marLeft w:val="0"/>
              <w:marRight w:val="0"/>
              <w:marTop w:val="0"/>
              <w:marBottom w:val="0"/>
              <w:divBdr>
                <w:top w:val="none" w:sz="0" w:space="0" w:color="auto"/>
                <w:left w:val="none" w:sz="0" w:space="0" w:color="auto"/>
                <w:bottom w:val="none" w:sz="0" w:space="0" w:color="auto"/>
                <w:right w:val="none" w:sz="0" w:space="0" w:color="auto"/>
              </w:divBdr>
            </w:div>
            <w:div w:id="1387221589">
              <w:marLeft w:val="0"/>
              <w:marRight w:val="0"/>
              <w:marTop w:val="0"/>
              <w:marBottom w:val="0"/>
              <w:divBdr>
                <w:top w:val="none" w:sz="0" w:space="0" w:color="auto"/>
                <w:left w:val="none" w:sz="0" w:space="0" w:color="auto"/>
                <w:bottom w:val="none" w:sz="0" w:space="0" w:color="auto"/>
                <w:right w:val="none" w:sz="0" w:space="0" w:color="auto"/>
              </w:divBdr>
            </w:div>
            <w:div w:id="1400782990">
              <w:marLeft w:val="0"/>
              <w:marRight w:val="0"/>
              <w:marTop w:val="0"/>
              <w:marBottom w:val="0"/>
              <w:divBdr>
                <w:top w:val="none" w:sz="0" w:space="0" w:color="auto"/>
                <w:left w:val="none" w:sz="0" w:space="0" w:color="auto"/>
                <w:bottom w:val="none" w:sz="0" w:space="0" w:color="auto"/>
                <w:right w:val="none" w:sz="0" w:space="0" w:color="auto"/>
              </w:divBdr>
            </w:div>
            <w:div w:id="1435857348">
              <w:marLeft w:val="0"/>
              <w:marRight w:val="0"/>
              <w:marTop w:val="0"/>
              <w:marBottom w:val="0"/>
              <w:divBdr>
                <w:top w:val="none" w:sz="0" w:space="0" w:color="auto"/>
                <w:left w:val="none" w:sz="0" w:space="0" w:color="auto"/>
                <w:bottom w:val="none" w:sz="0" w:space="0" w:color="auto"/>
                <w:right w:val="none" w:sz="0" w:space="0" w:color="auto"/>
              </w:divBdr>
            </w:div>
            <w:div w:id="1441989726">
              <w:marLeft w:val="0"/>
              <w:marRight w:val="0"/>
              <w:marTop w:val="0"/>
              <w:marBottom w:val="0"/>
              <w:divBdr>
                <w:top w:val="none" w:sz="0" w:space="0" w:color="auto"/>
                <w:left w:val="none" w:sz="0" w:space="0" w:color="auto"/>
                <w:bottom w:val="none" w:sz="0" w:space="0" w:color="auto"/>
                <w:right w:val="none" w:sz="0" w:space="0" w:color="auto"/>
              </w:divBdr>
            </w:div>
            <w:div w:id="1443568044">
              <w:marLeft w:val="0"/>
              <w:marRight w:val="0"/>
              <w:marTop w:val="0"/>
              <w:marBottom w:val="0"/>
              <w:divBdr>
                <w:top w:val="none" w:sz="0" w:space="0" w:color="auto"/>
                <w:left w:val="none" w:sz="0" w:space="0" w:color="auto"/>
                <w:bottom w:val="none" w:sz="0" w:space="0" w:color="auto"/>
                <w:right w:val="none" w:sz="0" w:space="0" w:color="auto"/>
              </w:divBdr>
            </w:div>
            <w:div w:id="1452243870">
              <w:marLeft w:val="0"/>
              <w:marRight w:val="0"/>
              <w:marTop w:val="0"/>
              <w:marBottom w:val="0"/>
              <w:divBdr>
                <w:top w:val="none" w:sz="0" w:space="0" w:color="auto"/>
                <w:left w:val="none" w:sz="0" w:space="0" w:color="auto"/>
                <w:bottom w:val="none" w:sz="0" w:space="0" w:color="auto"/>
                <w:right w:val="none" w:sz="0" w:space="0" w:color="auto"/>
              </w:divBdr>
            </w:div>
            <w:div w:id="1452433490">
              <w:marLeft w:val="0"/>
              <w:marRight w:val="0"/>
              <w:marTop w:val="0"/>
              <w:marBottom w:val="0"/>
              <w:divBdr>
                <w:top w:val="none" w:sz="0" w:space="0" w:color="auto"/>
                <w:left w:val="none" w:sz="0" w:space="0" w:color="auto"/>
                <w:bottom w:val="none" w:sz="0" w:space="0" w:color="auto"/>
                <w:right w:val="none" w:sz="0" w:space="0" w:color="auto"/>
              </w:divBdr>
            </w:div>
            <w:div w:id="1458601808">
              <w:marLeft w:val="0"/>
              <w:marRight w:val="0"/>
              <w:marTop w:val="0"/>
              <w:marBottom w:val="0"/>
              <w:divBdr>
                <w:top w:val="none" w:sz="0" w:space="0" w:color="auto"/>
                <w:left w:val="none" w:sz="0" w:space="0" w:color="auto"/>
                <w:bottom w:val="none" w:sz="0" w:space="0" w:color="auto"/>
                <w:right w:val="none" w:sz="0" w:space="0" w:color="auto"/>
              </w:divBdr>
            </w:div>
            <w:div w:id="1480726258">
              <w:marLeft w:val="0"/>
              <w:marRight w:val="0"/>
              <w:marTop w:val="0"/>
              <w:marBottom w:val="0"/>
              <w:divBdr>
                <w:top w:val="none" w:sz="0" w:space="0" w:color="auto"/>
                <w:left w:val="none" w:sz="0" w:space="0" w:color="auto"/>
                <w:bottom w:val="none" w:sz="0" w:space="0" w:color="auto"/>
                <w:right w:val="none" w:sz="0" w:space="0" w:color="auto"/>
              </w:divBdr>
            </w:div>
            <w:div w:id="1482305894">
              <w:marLeft w:val="0"/>
              <w:marRight w:val="0"/>
              <w:marTop w:val="0"/>
              <w:marBottom w:val="0"/>
              <w:divBdr>
                <w:top w:val="none" w:sz="0" w:space="0" w:color="auto"/>
                <w:left w:val="none" w:sz="0" w:space="0" w:color="auto"/>
                <w:bottom w:val="none" w:sz="0" w:space="0" w:color="auto"/>
                <w:right w:val="none" w:sz="0" w:space="0" w:color="auto"/>
              </w:divBdr>
            </w:div>
            <w:div w:id="1487743712">
              <w:marLeft w:val="0"/>
              <w:marRight w:val="0"/>
              <w:marTop w:val="0"/>
              <w:marBottom w:val="0"/>
              <w:divBdr>
                <w:top w:val="none" w:sz="0" w:space="0" w:color="auto"/>
                <w:left w:val="none" w:sz="0" w:space="0" w:color="auto"/>
                <w:bottom w:val="none" w:sz="0" w:space="0" w:color="auto"/>
                <w:right w:val="none" w:sz="0" w:space="0" w:color="auto"/>
              </w:divBdr>
            </w:div>
            <w:div w:id="1508860599">
              <w:marLeft w:val="0"/>
              <w:marRight w:val="0"/>
              <w:marTop w:val="0"/>
              <w:marBottom w:val="0"/>
              <w:divBdr>
                <w:top w:val="none" w:sz="0" w:space="0" w:color="auto"/>
                <w:left w:val="none" w:sz="0" w:space="0" w:color="auto"/>
                <w:bottom w:val="none" w:sz="0" w:space="0" w:color="auto"/>
                <w:right w:val="none" w:sz="0" w:space="0" w:color="auto"/>
              </w:divBdr>
            </w:div>
            <w:div w:id="1521972928">
              <w:marLeft w:val="0"/>
              <w:marRight w:val="0"/>
              <w:marTop w:val="0"/>
              <w:marBottom w:val="0"/>
              <w:divBdr>
                <w:top w:val="none" w:sz="0" w:space="0" w:color="auto"/>
                <w:left w:val="none" w:sz="0" w:space="0" w:color="auto"/>
                <w:bottom w:val="none" w:sz="0" w:space="0" w:color="auto"/>
                <w:right w:val="none" w:sz="0" w:space="0" w:color="auto"/>
              </w:divBdr>
            </w:div>
            <w:div w:id="1524905755">
              <w:marLeft w:val="0"/>
              <w:marRight w:val="0"/>
              <w:marTop w:val="0"/>
              <w:marBottom w:val="0"/>
              <w:divBdr>
                <w:top w:val="none" w:sz="0" w:space="0" w:color="auto"/>
                <w:left w:val="none" w:sz="0" w:space="0" w:color="auto"/>
                <w:bottom w:val="none" w:sz="0" w:space="0" w:color="auto"/>
                <w:right w:val="none" w:sz="0" w:space="0" w:color="auto"/>
              </w:divBdr>
            </w:div>
            <w:div w:id="1530683349">
              <w:marLeft w:val="0"/>
              <w:marRight w:val="0"/>
              <w:marTop w:val="0"/>
              <w:marBottom w:val="0"/>
              <w:divBdr>
                <w:top w:val="none" w:sz="0" w:space="0" w:color="auto"/>
                <w:left w:val="none" w:sz="0" w:space="0" w:color="auto"/>
                <w:bottom w:val="none" w:sz="0" w:space="0" w:color="auto"/>
                <w:right w:val="none" w:sz="0" w:space="0" w:color="auto"/>
              </w:divBdr>
            </w:div>
            <w:div w:id="1532524122">
              <w:marLeft w:val="0"/>
              <w:marRight w:val="0"/>
              <w:marTop w:val="0"/>
              <w:marBottom w:val="0"/>
              <w:divBdr>
                <w:top w:val="none" w:sz="0" w:space="0" w:color="auto"/>
                <w:left w:val="none" w:sz="0" w:space="0" w:color="auto"/>
                <w:bottom w:val="none" w:sz="0" w:space="0" w:color="auto"/>
                <w:right w:val="none" w:sz="0" w:space="0" w:color="auto"/>
              </w:divBdr>
            </w:div>
            <w:div w:id="1555698021">
              <w:marLeft w:val="0"/>
              <w:marRight w:val="0"/>
              <w:marTop w:val="0"/>
              <w:marBottom w:val="0"/>
              <w:divBdr>
                <w:top w:val="none" w:sz="0" w:space="0" w:color="auto"/>
                <w:left w:val="none" w:sz="0" w:space="0" w:color="auto"/>
                <w:bottom w:val="none" w:sz="0" w:space="0" w:color="auto"/>
                <w:right w:val="none" w:sz="0" w:space="0" w:color="auto"/>
              </w:divBdr>
            </w:div>
            <w:div w:id="1557010560">
              <w:marLeft w:val="0"/>
              <w:marRight w:val="0"/>
              <w:marTop w:val="0"/>
              <w:marBottom w:val="0"/>
              <w:divBdr>
                <w:top w:val="none" w:sz="0" w:space="0" w:color="auto"/>
                <w:left w:val="none" w:sz="0" w:space="0" w:color="auto"/>
                <w:bottom w:val="none" w:sz="0" w:space="0" w:color="auto"/>
                <w:right w:val="none" w:sz="0" w:space="0" w:color="auto"/>
              </w:divBdr>
            </w:div>
            <w:div w:id="1569608479">
              <w:marLeft w:val="0"/>
              <w:marRight w:val="0"/>
              <w:marTop w:val="0"/>
              <w:marBottom w:val="0"/>
              <w:divBdr>
                <w:top w:val="none" w:sz="0" w:space="0" w:color="auto"/>
                <w:left w:val="none" w:sz="0" w:space="0" w:color="auto"/>
                <w:bottom w:val="none" w:sz="0" w:space="0" w:color="auto"/>
                <w:right w:val="none" w:sz="0" w:space="0" w:color="auto"/>
              </w:divBdr>
            </w:div>
            <w:div w:id="1574124156">
              <w:marLeft w:val="0"/>
              <w:marRight w:val="0"/>
              <w:marTop w:val="0"/>
              <w:marBottom w:val="0"/>
              <w:divBdr>
                <w:top w:val="none" w:sz="0" w:space="0" w:color="auto"/>
                <w:left w:val="none" w:sz="0" w:space="0" w:color="auto"/>
                <w:bottom w:val="none" w:sz="0" w:space="0" w:color="auto"/>
                <w:right w:val="none" w:sz="0" w:space="0" w:color="auto"/>
              </w:divBdr>
            </w:div>
            <w:div w:id="1593775960">
              <w:marLeft w:val="0"/>
              <w:marRight w:val="0"/>
              <w:marTop w:val="0"/>
              <w:marBottom w:val="0"/>
              <w:divBdr>
                <w:top w:val="none" w:sz="0" w:space="0" w:color="auto"/>
                <w:left w:val="none" w:sz="0" w:space="0" w:color="auto"/>
                <w:bottom w:val="none" w:sz="0" w:space="0" w:color="auto"/>
                <w:right w:val="none" w:sz="0" w:space="0" w:color="auto"/>
              </w:divBdr>
            </w:div>
            <w:div w:id="1617984548">
              <w:marLeft w:val="0"/>
              <w:marRight w:val="0"/>
              <w:marTop w:val="0"/>
              <w:marBottom w:val="0"/>
              <w:divBdr>
                <w:top w:val="none" w:sz="0" w:space="0" w:color="auto"/>
                <w:left w:val="none" w:sz="0" w:space="0" w:color="auto"/>
                <w:bottom w:val="none" w:sz="0" w:space="0" w:color="auto"/>
                <w:right w:val="none" w:sz="0" w:space="0" w:color="auto"/>
              </w:divBdr>
            </w:div>
            <w:div w:id="1636250811">
              <w:marLeft w:val="0"/>
              <w:marRight w:val="0"/>
              <w:marTop w:val="0"/>
              <w:marBottom w:val="0"/>
              <w:divBdr>
                <w:top w:val="none" w:sz="0" w:space="0" w:color="auto"/>
                <w:left w:val="none" w:sz="0" w:space="0" w:color="auto"/>
                <w:bottom w:val="none" w:sz="0" w:space="0" w:color="auto"/>
                <w:right w:val="none" w:sz="0" w:space="0" w:color="auto"/>
              </w:divBdr>
            </w:div>
            <w:div w:id="1640186568">
              <w:marLeft w:val="0"/>
              <w:marRight w:val="0"/>
              <w:marTop w:val="0"/>
              <w:marBottom w:val="0"/>
              <w:divBdr>
                <w:top w:val="none" w:sz="0" w:space="0" w:color="auto"/>
                <w:left w:val="none" w:sz="0" w:space="0" w:color="auto"/>
                <w:bottom w:val="none" w:sz="0" w:space="0" w:color="auto"/>
                <w:right w:val="none" w:sz="0" w:space="0" w:color="auto"/>
              </w:divBdr>
            </w:div>
            <w:div w:id="1642886175">
              <w:marLeft w:val="0"/>
              <w:marRight w:val="0"/>
              <w:marTop w:val="0"/>
              <w:marBottom w:val="0"/>
              <w:divBdr>
                <w:top w:val="none" w:sz="0" w:space="0" w:color="auto"/>
                <w:left w:val="none" w:sz="0" w:space="0" w:color="auto"/>
                <w:bottom w:val="none" w:sz="0" w:space="0" w:color="auto"/>
                <w:right w:val="none" w:sz="0" w:space="0" w:color="auto"/>
              </w:divBdr>
            </w:div>
            <w:div w:id="1648826521">
              <w:marLeft w:val="0"/>
              <w:marRight w:val="0"/>
              <w:marTop w:val="0"/>
              <w:marBottom w:val="0"/>
              <w:divBdr>
                <w:top w:val="none" w:sz="0" w:space="0" w:color="auto"/>
                <w:left w:val="none" w:sz="0" w:space="0" w:color="auto"/>
                <w:bottom w:val="none" w:sz="0" w:space="0" w:color="auto"/>
                <w:right w:val="none" w:sz="0" w:space="0" w:color="auto"/>
              </w:divBdr>
            </w:div>
            <w:div w:id="1664774024">
              <w:marLeft w:val="0"/>
              <w:marRight w:val="0"/>
              <w:marTop w:val="0"/>
              <w:marBottom w:val="0"/>
              <w:divBdr>
                <w:top w:val="none" w:sz="0" w:space="0" w:color="auto"/>
                <w:left w:val="none" w:sz="0" w:space="0" w:color="auto"/>
                <w:bottom w:val="none" w:sz="0" w:space="0" w:color="auto"/>
                <w:right w:val="none" w:sz="0" w:space="0" w:color="auto"/>
              </w:divBdr>
            </w:div>
            <w:div w:id="1688868993">
              <w:marLeft w:val="0"/>
              <w:marRight w:val="0"/>
              <w:marTop w:val="0"/>
              <w:marBottom w:val="0"/>
              <w:divBdr>
                <w:top w:val="none" w:sz="0" w:space="0" w:color="auto"/>
                <w:left w:val="none" w:sz="0" w:space="0" w:color="auto"/>
                <w:bottom w:val="none" w:sz="0" w:space="0" w:color="auto"/>
                <w:right w:val="none" w:sz="0" w:space="0" w:color="auto"/>
              </w:divBdr>
            </w:div>
            <w:div w:id="1689017091">
              <w:marLeft w:val="0"/>
              <w:marRight w:val="0"/>
              <w:marTop w:val="0"/>
              <w:marBottom w:val="0"/>
              <w:divBdr>
                <w:top w:val="none" w:sz="0" w:space="0" w:color="auto"/>
                <w:left w:val="none" w:sz="0" w:space="0" w:color="auto"/>
                <w:bottom w:val="none" w:sz="0" w:space="0" w:color="auto"/>
                <w:right w:val="none" w:sz="0" w:space="0" w:color="auto"/>
              </w:divBdr>
            </w:div>
            <w:div w:id="1706056885">
              <w:marLeft w:val="0"/>
              <w:marRight w:val="0"/>
              <w:marTop w:val="0"/>
              <w:marBottom w:val="0"/>
              <w:divBdr>
                <w:top w:val="none" w:sz="0" w:space="0" w:color="auto"/>
                <w:left w:val="none" w:sz="0" w:space="0" w:color="auto"/>
                <w:bottom w:val="none" w:sz="0" w:space="0" w:color="auto"/>
                <w:right w:val="none" w:sz="0" w:space="0" w:color="auto"/>
              </w:divBdr>
            </w:div>
            <w:div w:id="1723482127">
              <w:marLeft w:val="0"/>
              <w:marRight w:val="0"/>
              <w:marTop w:val="0"/>
              <w:marBottom w:val="0"/>
              <w:divBdr>
                <w:top w:val="none" w:sz="0" w:space="0" w:color="auto"/>
                <w:left w:val="none" w:sz="0" w:space="0" w:color="auto"/>
                <w:bottom w:val="none" w:sz="0" w:space="0" w:color="auto"/>
                <w:right w:val="none" w:sz="0" w:space="0" w:color="auto"/>
              </w:divBdr>
            </w:div>
            <w:div w:id="1765763360">
              <w:marLeft w:val="0"/>
              <w:marRight w:val="0"/>
              <w:marTop w:val="0"/>
              <w:marBottom w:val="0"/>
              <w:divBdr>
                <w:top w:val="none" w:sz="0" w:space="0" w:color="auto"/>
                <w:left w:val="none" w:sz="0" w:space="0" w:color="auto"/>
                <w:bottom w:val="none" w:sz="0" w:space="0" w:color="auto"/>
                <w:right w:val="none" w:sz="0" w:space="0" w:color="auto"/>
              </w:divBdr>
            </w:div>
            <w:div w:id="1781027792">
              <w:marLeft w:val="0"/>
              <w:marRight w:val="0"/>
              <w:marTop w:val="0"/>
              <w:marBottom w:val="0"/>
              <w:divBdr>
                <w:top w:val="none" w:sz="0" w:space="0" w:color="auto"/>
                <w:left w:val="none" w:sz="0" w:space="0" w:color="auto"/>
                <w:bottom w:val="none" w:sz="0" w:space="0" w:color="auto"/>
                <w:right w:val="none" w:sz="0" w:space="0" w:color="auto"/>
              </w:divBdr>
            </w:div>
            <w:div w:id="1793742245">
              <w:marLeft w:val="0"/>
              <w:marRight w:val="0"/>
              <w:marTop w:val="0"/>
              <w:marBottom w:val="0"/>
              <w:divBdr>
                <w:top w:val="none" w:sz="0" w:space="0" w:color="auto"/>
                <w:left w:val="none" w:sz="0" w:space="0" w:color="auto"/>
                <w:bottom w:val="none" w:sz="0" w:space="0" w:color="auto"/>
                <w:right w:val="none" w:sz="0" w:space="0" w:color="auto"/>
              </w:divBdr>
            </w:div>
            <w:div w:id="1794594805">
              <w:marLeft w:val="0"/>
              <w:marRight w:val="0"/>
              <w:marTop w:val="0"/>
              <w:marBottom w:val="0"/>
              <w:divBdr>
                <w:top w:val="none" w:sz="0" w:space="0" w:color="auto"/>
                <w:left w:val="none" w:sz="0" w:space="0" w:color="auto"/>
                <w:bottom w:val="none" w:sz="0" w:space="0" w:color="auto"/>
                <w:right w:val="none" w:sz="0" w:space="0" w:color="auto"/>
              </w:divBdr>
            </w:div>
            <w:div w:id="1802531352">
              <w:marLeft w:val="0"/>
              <w:marRight w:val="0"/>
              <w:marTop w:val="0"/>
              <w:marBottom w:val="0"/>
              <w:divBdr>
                <w:top w:val="none" w:sz="0" w:space="0" w:color="auto"/>
                <w:left w:val="none" w:sz="0" w:space="0" w:color="auto"/>
                <w:bottom w:val="none" w:sz="0" w:space="0" w:color="auto"/>
                <w:right w:val="none" w:sz="0" w:space="0" w:color="auto"/>
              </w:divBdr>
            </w:div>
            <w:div w:id="1819225395">
              <w:marLeft w:val="0"/>
              <w:marRight w:val="0"/>
              <w:marTop w:val="0"/>
              <w:marBottom w:val="0"/>
              <w:divBdr>
                <w:top w:val="none" w:sz="0" w:space="0" w:color="auto"/>
                <w:left w:val="none" w:sz="0" w:space="0" w:color="auto"/>
                <w:bottom w:val="none" w:sz="0" w:space="0" w:color="auto"/>
                <w:right w:val="none" w:sz="0" w:space="0" w:color="auto"/>
              </w:divBdr>
            </w:div>
            <w:div w:id="1822578781">
              <w:marLeft w:val="0"/>
              <w:marRight w:val="0"/>
              <w:marTop w:val="0"/>
              <w:marBottom w:val="0"/>
              <w:divBdr>
                <w:top w:val="none" w:sz="0" w:space="0" w:color="auto"/>
                <w:left w:val="none" w:sz="0" w:space="0" w:color="auto"/>
                <w:bottom w:val="none" w:sz="0" w:space="0" w:color="auto"/>
                <w:right w:val="none" w:sz="0" w:space="0" w:color="auto"/>
              </w:divBdr>
            </w:div>
            <w:div w:id="1824850748">
              <w:marLeft w:val="0"/>
              <w:marRight w:val="0"/>
              <w:marTop w:val="0"/>
              <w:marBottom w:val="0"/>
              <w:divBdr>
                <w:top w:val="none" w:sz="0" w:space="0" w:color="auto"/>
                <w:left w:val="none" w:sz="0" w:space="0" w:color="auto"/>
                <w:bottom w:val="none" w:sz="0" w:space="0" w:color="auto"/>
                <w:right w:val="none" w:sz="0" w:space="0" w:color="auto"/>
              </w:divBdr>
            </w:div>
            <w:div w:id="1837918311">
              <w:marLeft w:val="0"/>
              <w:marRight w:val="0"/>
              <w:marTop w:val="0"/>
              <w:marBottom w:val="0"/>
              <w:divBdr>
                <w:top w:val="none" w:sz="0" w:space="0" w:color="auto"/>
                <w:left w:val="none" w:sz="0" w:space="0" w:color="auto"/>
                <w:bottom w:val="none" w:sz="0" w:space="0" w:color="auto"/>
                <w:right w:val="none" w:sz="0" w:space="0" w:color="auto"/>
              </w:divBdr>
            </w:div>
            <w:div w:id="1839038402">
              <w:marLeft w:val="0"/>
              <w:marRight w:val="0"/>
              <w:marTop w:val="0"/>
              <w:marBottom w:val="0"/>
              <w:divBdr>
                <w:top w:val="none" w:sz="0" w:space="0" w:color="auto"/>
                <w:left w:val="none" w:sz="0" w:space="0" w:color="auto"/>
                <w:bottom w:val="none" w:sz="0" w:space="0" w:color="auto"/>
                <w:right w:val="none" w:sz="0" w:space="0" w:color="auto"/>
              </w:divBdr>
            </w:div>
            <w:div w:id="1845778932">
              <w:marLeft w:val="0"/>
              <w:marRight w:val="0"/>
              <w:marTop w:val="0"/>
              <w:marBottom w:val="0"/>
              <w:divBdr>
                <w:top w:val="none" w:sz="0" w:space="0" w:color="auto"/>
                <w:left w:val="none" w:sz="0" w:space="0" w:color="auto"/>
                <w:bottom w:val="none" w:sz="0" w:space="0" w:color="auto"/>
                <w:right w:val="none" w:sz="0" w:space="0" w:color="auto"/>
              </w:divBdr>
            </w:div>
            <w:div w:id="1845975039">
              <w:marLeft w:val="0"/>
              <w:marRight w:val="0"/>
              <w:marTop w:val="0"/>
              <w:marBottom w:val="0"/>
              <w:divBdr>
                <w:top w:val="none" w:sz="0" w:space="0" w:color="auto"/>
                <w:left w:val="none" w:sz="0" w:space="0" w:color="auto"/>
                <w:bottom w:val="none" w:sz="0" w:space="0" w:color="auto"/>
                <w:right w:val="none" w:sz="0" w:space="0" w:color="auto"/>
              </w:divBdr>
            </w:div>
            <w:div w:id="1878814253">
              <w:marLeft w:val="0"/>
              <w:marRight w:val="0"/>
              <w:marTop w:val="0"/>
              <w:marBottom w:val="0"/>
              <w:divBdr>
                <w:top w:val="none" w:sz="0" w:space="0" w:color="auto"/>
                <w:left w:val="none" w:sz="0" w:space="0" w:color="auto"/>
                <w:bottom w:val="none" w:sz="0" w:space="0" w:color="auto"/>
                <w:right w:val="none" w:sz="0" w:space="0" w:color="auto"/>
              </w:divBdr>
            </w:div>
            <w:div w:id="1881277914">
              <w:marLeft w:val="0"/>
              <w:marRight w:val="0"/>
              <w:marTop w:val="0"/>
              <w:marBottom w:val="0"/>
              <w:divBdr>
                <w:top w:val="none" w:sz="0" w:space="0" w:color="auto"/>
                <w:left w:val="none" w:sz="0" w:space="0" w:color="auto"/>
                <w:bottom w:val="none" w:sz="0" w:space="0" w:color="auto"/>
                <w:right w:val="none" w:sz="0" w:space="0" w:color="auto"/>
              </w:divBdr>
            </w:div>
            <w:div w:id="1909270463">
              <w:marLeft w:val="0"/>
              <w:marRight w:val="0"/>
              <w:marTop w:val="0"/>
              <w:marBottom w:val="0"/>
              <w:divBdr>
                <w:top w:val="none" w:sz="0" w:space="0" w:color="auto"/>
                <w:left w:val="none" w:sz="0" w:space="0" w:color="auto"/>
                <w:bottom w:val="none" w:sz="0" w:space="0" w:color="auto"/>
                <w:right w:val="none" w:sz="0" w:space="0" w:color="auto"/>
              </w:divBdr>
            </w:div>
            <w:div w:id="1910341058">
              <w:marLeft w:val="0"/>
              <w:marRight w:val="0"/>
              <w:marTop w:val="0"/>
              <w:marBottom w:val="0"/>
              <w:divBdr>
                <w:top w:val="none" w:sz="0" w:space="0" w:color="auto"/>
                <w:left w:val="none" w:sz="0" w:space="0" w:color="auto"/>
                <w:bottom w:val="none" w:sz="0" w:space="0" w:color="auto"/>
                <w:right w:val="none" w:sz="0" w:space="0" w:color="auto"/>
              </w:divBdr>
            </w:div>
            <w:div w:id="1937975261">
              <w:marLeft w:val="0"/>
              <w:marRight w:val="0"/>
              <w:marTop w:val="0"/>
              <w:marBottom w:val="0"/>
              <w:divBdr>
                <w:top w:val="none" w:sz="0" w:space="0" w:color="auto"/>
                <w:left w:val="none" w:sz="0" w:space="0" w:color="auto"/>
                <w:bottom w:val="none" w:sz="0" w:space="0" w:color="auto"/>
                <w:right w:val="none" w:sz="0" w:space="0" w:color="auto"/>
              </w:divBdr>
            </w:div>
            <w:div w:id="1941332176">
              <w:marLeft w:val="0"/>
              <w:marRight w:val="0"/>
              <w:marTop w:val="0"/>
              <w:marBottom w:val="0"/>
              <w:divBdr>
                <w:top w:val="none" w:sz="0" w:space="0" w:color="auto"/>
                <w:left w:val="none" w:sz="0" w:space="0" w:color="auto"/>
                <w:bottom w:val="none" w:sz="0" w:space="0" w:color="auto"/>
                <w:right w:val="none" w:sz="0" w:space="0" w:color="auto"/>
              </w:divBdr>
            </w:div>
            <w:div w:id="1948074074">
              <w:marLeft w:val="0"/>
              <w:marRight w:val="0"/>
              <w:marTop w:val="0"/>
              <w:marBottom w:val="0"/>
              <w:divBdr>
                <w:top w:val="none" w:sz="0" w:space="0" w:color="auto"/>
                <w:left w:val="none" w:sz="0" w:space="0" w:color="auto"/>
                <w:bottom w:val="none" w:sz="0" w:space="0" w:color="auto"/>
                <w:right w:val="none" w:sz="0" w:space="0" w:color="auto"/>
              </w:divBdr>
            </w:div>
            <w:div w:id="1950236715">
              <w:marLeft w:val="0"/>
              <w:marRight w:val="0"/>
              <w:marTop w:val="0"/>
              <w:marBottom w:val="0"/>
              <w:divBdr>
                <w:top w:val="none" w:sz="0" w:space="0" w:color="auto"/>
                <w:left w:val="none" w:sz="0" w:space="0" w:color="auto"/>
                <w:bottom w:val="none" w:sz="0" w:space="0" w:color="auto"/>
                <w:right w:val="none" w:sz="0" w:space="0" w:color="auto"/>
              </w:divBdr>
            </w:div>
            <w:div w:id="1970745017">
              <w:marLeft w:val="0"/>
              <w:marRight w:val="0"/>
              <w:marTop w:val="0"/>
              <w:marBottom w:val="0"/>
              <w:divBdr>
                <w:top w:val="none" w:sz="0" w:space="0" w:color="auto"/>
                <w:left w:val="none" w:sz="0" w:space="0" w:color="auto"/>
                <w:bottom w:val="none" w:sz="0" w:space="0" w:color="auto"/>
                <w:right w:val="none" w:sz="0" w:space="0" w:color="auto"/>
              </w:divBdr>
            </w:div>
            <w:div w:id="2005618561">
              <w:marLeft w:val="0"/>
              <w:marRight w:val="0"/>
              <w:marTop w:val="0"/>
              <w:marBottom w:val="0"/>
              <w:divBdr>
                <w:top w:val="none" w:sz="0" w:space="0" w:color="auto"/>
                <w:left w:val="none" w:sz="0" w:space="0" w:color="auto"/>
                <w:bottom w:val="none" w:sz="0" w:space="0" w:color="auto"/>
                <w:right w:val="none" w:sz="0" w:space="0" w:color="auto"/>
              </w:divBdr>
            </w:div>
            <w:div w:id="2051224328">
              <w:marLeft w:val="0"/>
              <w:marRight w:val="0"/>
              <w:marTop w:val="0"/>
              <w:marBottom w:val="0"/>
              <w:divBdr>
                <w:top w:val="none" w:sz="0" w:space="0" w:color="auto"/>
                <w:left w:val="none" w:sz="0" w:space="0" w:color="auto"/>
                <w:bottom w:val="none" w:sz="0" w:space="0" w:color="auto"/>
                <w:right w:val="none" w:sz="0" w:space="0" w:color="auto"/>
              </w:divBdr>
            </w:div>
            <w:div w:id="2071077492">
              <w:marLeft w:val="0"/>
              <w:marRight w:val="0"/>
              <w:marTop w:val="0"/>
              <w:marBottom w:val="0"/>
              <w:divBdr>
                <w:top w:val="none" w:sz="0" w:space="0" w:color="auto"/>
                <w:left w:val="none" w:sz="0" w:space="0" w:color="auto"/>
                <w:bottom w:val="none" w:sz="0" w:space="0" w:color="auto"/>
                <w:right w:val="none" w:sz="0" w:space="0" w:color="auto"/>
              </w:divBdr>
            </w:div>
            <w:div w:id="2100444023">
              <w:marLeft w:val="0"/>
              <w:marRight w:val="0"/>
              <w:marTop w:val="0"/>
              <w:marBottom w:val="0"/>
              <w:divBdr>
                <w:top w:val="none" w:sz="0" w:space="0" w:color="auto"/>
                <w:left w:val="none" w:sz="0" w:space="0" w:color="auto"/>
                <w:bottom w:val="none" w:sz="0" w:space="0" w:color="auto"/>
                <w:right w:val="none" w:sz="0" w:space="0" w:color="auto"/>
              </w:divBdr>
            </w:div>
            <w:div w:id="2129156935">
              <w:marLeft w:val="0"/>
              <w:marRight w:val="0"/>
              <w:marTop w:val="0"/>
              <w:marBottom w:val="0"/>
              <w:divBdr>
                <w:top w:val="none" w:sz="0" w:space="0" w:color="auto"/>
                <w:left w:val="none" w:sz="0" w:space="0" w:color="auto"/>
                <w:bottom w:val="none" w:sz="0" w:space="0" w:color="auto"/>
                <w:right w:val="none" w:sz="0" w:space="0" w:color="auto"/>
              </w:divBdr>
            </w:div>
            <w:div w:id="21313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Bartley Sailing Club Supernova Open Meeting Sailing Instructions</vt:lpstr>
    </vt:vector>
  </TitlesOfParts>
  <Company>HCData</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Bartley Sailing Club Supernova Open Meeting Sailing Instructions</dc:title>
  <dc:creator>Steve Hawley</dc:creator>
  <cp:lastModifiedBy>Steve Hawley</cp:lastModifiedBy>
  <cp:revision>3</cp:revision>
  <cp:lastPrinted>2010-09-09T07:11:00Z</cp:lastPrinted>
  <dcterms:created xsi:type="dcterms:W3CDTF">2015-09-30T18:39:00Z</dcterms:created>
  <dcterms:modified xsi:type="dcterms:W3CDTF">2015-09-30T18:45:00Z</dcterms:modified>
</cp:coreProperties>
</file>